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CA671F" w:rsidRDefault="00CA671F" w:rsidP="00CA671F">
      <w:pPr>
        <w:jc w:val="center"/>
        <w:rPr>
          <w:b/>
          <w:sz w:val="36"/>
        </w:rPr>
      </w:pPr>
      <w:r>
        <w:rPr>
          <w:b/>
          <w:sz w:val="36"/>
        </w:rPr>
        <w:t>Unit 2 Safety Test</w:t>
      </w:r>
    </w:p>
    <w:p w:rsidR="00CA671F" w:rsidRPr="00CA671F" w:rsidRDefault="00CA671F" w:rsidP="00CA671F">
      <w:pPr>
        <w:rPr>
          <w:sz w:val="28"/>
        </w:rPr>
      </w:pPr>
      <w:r>
        <w:rPr>
          <w:sz w:val="28"/>
        </w:rPr>
        <w:t>True/False</w:t>
      </w:r>
    </w:p>
    <w:p w:rsidR="00CA671F" w:rsidRPr="00CA671F" w:rsidRDefault="00CA671F" w:rsidP="00CA671F">
      <w:pPr>
        <w:pStyle w:val="ListParagraph"/>
        <w:numPr>
          <w:ilvl w:val="0"/>
          <w:numId w:val="1"/>
        </w:numPr>
        <w:rPr>
          <w:b/>
        </w:rPr>
      </w:pPr>
      <w:r>
        <w:t xml:space="preserve"> Only workers in the farming industry are at risk to fatal and nonfatal injuries. </w:t>
      </w:r>
      <w:r w:rsidRPr="00CA671F">
        <w:rPr>
          <w:b/>
        </w:rPr>
        <w:t>False</w:t>
      </w:r>
    </w:p>
    <w:p w:rsidR="00CA671F" w:rsidRDefault="00CA671F" w:rsidP="00CA671F">
      <w:pPr>
        <w:pStyle w:val="ListParagraph"/>
        <w:numPr>
          <w:ilvl w:val="0"/>
          <w:numId w:val="1"/>
        </w:numPr>
        <w:rPr>
          <w:b/>
        </w:rPr>
      </w:pPr>
      <w:r>
        <w:t xml:space="preserve"> Childhood injuries are greatly influenced by peer-pressure. </w:t>
      </w:r>
      <w:r>
        <w:rPr>
          <w:b/>
        </w:rPr>
        <w:t>True</w:t>
      </w:r>
    </w:p>
    <w:p w:rsidR="00CA671F" w:rsidRPr="00CA671F" w:rsidRDefault="00CA671F" w:rsidP="00CA671F">
      <w:pPr>
        <w:pStyle w:val="ListParagraph"/>
        <w:numPr>
          <w:ilvl w:val="0"/>
          <w:numId w:val="1"/>
        </w:numPr>
      </w:pPr>
      <w:r w:rsidRPr="00CA671F">
        <w:t>Animals sense their surroundings differently than humans.</w:t>
      </w:r>
      <w:r>
        <w:t xml:space="preserve"> </w:t>
      </w:r>
      <w:r>
        <w:rPr>
          <w:b/>
        </w:rPr>
        <w:t>True</w:t>
      </w:r>
    </w:p>
    <w:p w:rsidR="00CA671F" w:rsidRDefault="00CA671F" w:rsidP="00CA671F">
      <w:pPr>
        <w:pStyle w:val="ListParagraph"/>
        <w:numPr>
          <w:ilvl w:val="0"/>
          <w:numId w:val="1"/>
        </w:numPr>
        <w:rPr>
          <w:b/>
        </w:rPr>
      </w:pPr>
      <w:r>
        <w:t xml:space="preserve">Loud noises do not frighten animals. </w:t>
      </w:r>
      <w:r>
        <w:rPr>
          <w:b/>
        </w:rPr>
        <w:t>False</w:t>
      </w:r>
    </w:p>
    <w:p w:rsidR="00CA671F" w:rsidRDefault="00CA671F" w:rsidP="00CA671F">
      <w:pPr>
        <w:pStyle w:val="ListParagraph"/>
        <w:numPr>
          <w:ilvl w:val="0"/>
          <w:numId w:val="1"/>
        </w:numPr>
        <w:rPr>
          <w:b/>
        </w:rPr>
      </w:pPr>
      <w:r>
        <w:t xml:space="preserve">It is not important to have an escape route planned when working livestock. </w:t>
      </w:r>
      <w:r>
        <w:rPr>
          <w:b/>
        </w:rPr>
        <w:t>False</w:t>
      </w:r>
    </w:p>
    <w:p w:rsidR="00CA671F" w:rsidRDefault="00CA671F" w:rsidP="00CA671F">
      <w:pPr>
        <w:pStyle w:val="ListParagraph"/>
        <w:numPr>
          <w:ilvl w:val="0"/>
          <w:numId w:val="1"/>
        </w:numPr>
        <w:rPr>
          <w:b/>
        </w:rPr>
      </w:pPr>
      <w:r>
        <w:t xml:space="preserve">It is never a good idea to separate cattle physically with boards and gates. </w:t>
      </w:r>
      <w:r>
        <w:rPr>
          <w:b/>
        </w:rPr>
        <w:t>True</w:t>
      </w:r>
    </w:p>
    <w:p w:rsidR="00CA671F" w:rsidRDefault="00CA671F" w:rsidP="00CA671F">
      <w:pPr>
        <w:rPr>
          <w:b/>
        </w:rPr>
      </w:pPr>
    </w:p>
    <w:p w:rsidR="00CA671F" w:rsidRDefault="00CA671F" w:rsidP="00CA671F">
      <w:pPr>
        <w:rPr>
          <w:b/>
        </w:rPr>
      </w:pPr>
    </w:p>
    <w:p w:rsidR="00CA671F" w:rsidRDefault="00CA671F" w:rsidP="00CA671F">
      <w:pPr>
        <w:rPr>
          <w:b/>
        </w:rPr>
      </w:pPr>
      <w:r>
        <w:rPr>
          <w:b/>
        </w:rPr>
        <w:t>Multiple Choice</w:t>
      </w:r>
    </w:p>
    <w:p w:rsidR="00CA671F" w:rsidRDefault="00CA671F" w:rsidP="00CA671F">
      <w:pPr>
        <w:rPr>
          <w:b/>
        </w:rPr>
      </w:pPr>
    </w:p>
    <w:p w:rsidR="00CA671F" w:rsidRDefault="00CA671F" w:rsidP="00CA671F">
      <w:pPr>
        <w:pStyle w:val="ListParagraph"/>
        <w:numPr>
          <w:ilvl w:val="0"/>
          <w:numId w:val="1"/>
        </w:numPr>
      </w:pPr>
      <w:r>
        <w:t>What should you do when working with “sick” animals</w:t>
      </w:r>
    </w:p>
    <w:p w:rsidR="00CA671F" w:rsidRDefault="00CA671F" w:rsidP="00CA671F">
      <w:pPr>
        <w:pStyle w:val="ListParagraph"/>
        <w:numPr>
          <w:ilvl w:val="0"/>
          <w:numId w:val="2"/>
        </w:numPr>
      </w:pPr>
      <w:r>
        <w:t>Avoid them as much as possible</w:t>
      </w:r>
    </w:p>
    <w:p w:rsidR="00CA671F" w:rsidRDefault="00CA671F" w:rsidP="00CA671F">
      <w:pPr>
        <w:pStyle w:val="ListParagraph"/>
        <w:numPr>
          <w:ilvl w:val="0"/>
          <w:numId w:val="2"/>
        </w:numPr>
      </w:pPr>
      <w:r w:rsidRPr="00CA671F">
        <w:rPr>
          <w:highlight w:val="yellow"/>
        </w:rPr>
        <w:t>Were the proper protective clothing</w:t>
      </w:r>
    </w:p>
    <w:p w:rsidR="00CA671F" w:rsidRDefault="00CA671F" w:rsidP="00CA671F">
      <w:pPr>
        <w:pStyle w:val="ListParagraph"/>
        <w:numPr>
          <w:ilvl w:val="0"/>
          <w:numId w:val="2"/>
        </w:numPr>
      </w:pPr>
      <w:r>
        <w:t>No precautions should be taken</w:t>
      </w:r>
    </w:p>
    <w:p w:rsidR="00CA671F" w:rsidRDefault="00CA671F" w:rsidP="00CA671F">
      <w:pPr>
        <w:pStyle w:val="ListParagraph"/>
        <w:numPr>
          <w:ilvl w:val="0"/>
          <w:numId w:val="2"/>
        </w:numPr>
      </w:pPr>
      <w:r>
        <w:t>Wear regular clothing</w:t>
      </w:r>
    </w:p>
    <w:p w:rsidR="00CA671F" w:rsidRDefault="00CA671F" w:rsidP="00CA671F">
      <w:pPr>
        <w:pStyle w:val="ListParagraph"/>
        <w:numPr>
          <w:ilvl w:val="0"/>
          <w:numId w:val="1"/>
        </w:numPr>
      </w:pPr>
      <w:r>
        <w:t>You should always approach animals</w:t>
      </w:r>
    </w:p>
    <w:p w:rsidR="00D81240" w:rsidRPr="00D81240" w:rsidRDefault="00D81240" w:rsidP="00D81240">
      <w:pPr>
        <w:pStyle w:val="ListParagraph"/>
        <w:numPr>
          <w:ilvl w:val="0"/>
          <w:numId w:val="3"/>
        </w:numPr>
        <w:rPr>
          <w:highlight w:val="yellow"/>
        </w:rPr>
      </w:pPr>
      <w:r w:rsidRPr="00D81240">
        <w:rPr>
          <w:highlight w:val="yellow"/>
        </w:rPr>
        <w:t>Safely</w:t>
      </w:r>
    </w:p>
    <w:p w:rsidR="00D81240" w:rsidRDefault="00D81240" w:rsidP="00D81240">
      <w:pPr>
        <w:pStyle w:val="ListParagraph"/>
        <w:numPr>
          <w:ilvl w:val="0"/>
          <w:numId w:val="3"/>
        </w:numPr>
      </w:pPr>
      <w:r>
        <w:t>From behind, so they can’t see you</w:t>
      </w:r>
    </w:p>
    <w:p w:rsidR="00D81240" w:rsidRDefault="00D81240" w:rsidP="00D81240">
      <w:pPr>
        <w:pStyle w:val="ListParagraph"/>
        <w:numPr>
          <w:ilvl w:val="0"/>
          <w:numId w:val="3"/>
        </w:numPr>
      </w:pPr>
      <w:r>
        <w:t xml:space="preserve">Swiftly </w:t>
      </w:r>
    </w:p>
    <w:p w:rsidR="00D81240" w:rsidRDefault="00D81240" w:rsidP="00D81240">
      <w:pPr>
        <w:pStyle w:val="ListParagraph"/>
        <w:numPr>
          <w:ilvl w:val="0"/>
          <w:numId w:val="1"/>
        </w:numPr>
      </w:pPr>
      <w:r>
        <w:t>What can you do to avoid injuries</w:t>
      </w:r>
    </w:p>
    <w:p w:rsidR="00D81240" w:rsidRDefault="00D81240" w:rsidP="00D81240">
      <w:pPr>
        <w:pStyle w:val="ListParagraph"/>
        <w:numPr>
          <w:ilvl w:val="0"/>
          <w:numId w:val="4"/>
        </w:numPr>
      </w:pPr>
      <w:r>
        <w:t>Check equipment before use</w:t>
      </w:r>
    </w:p>
    <w:p w:rsidR="00D81240" w:rsidRDefault="00D81240" w:rsidP="00D81240">
      <w:pPr>
        <w:pStyle w:val="ListParagraph"/>
        <w:numPr>
          <w:ilvl w:val="0"/>
          <w:numId w:val="4"/>
        </w:numPr>
      </w:pPr>
      <w:r>
        <w:t>Use appropriate sanitation, and hygiene practices</w:t>
      </w:r>
    </w:p>
    <w:p w:rsidR="00D81240" w:rsidRDefault="00D81240" w:rsidP="00D81240">
      <w:pPr>
        <w:pStyle w:val="ListParagraph"/>
        <w:numPr>
          <w:ilvl w:val="0"/>
          <w:numId w:val="4"/>
        </w:numPr>
      </w:pPr>
      <w:r>
        <w:t>Plan ahead</w:t>
      </w:r>
    </w:p>
    <w:p w:rsidR="00D81240" w:rsidRDefault="00D81240" w:rsidP="00D81240">
      <w:pPr>
        <w:pStyle w:val="ListParagraph"/>
        <w:numPr>
          <w:ilvl w:val="0"/>
          <w:numId w:val="4"/>
        </w:numPr>
        <w:rPr>
          <w:highlight w:val="yellow"/>
        </w:rPr>
      </w:pPr>
      <w:r w:rsidRPr="00D81240">
        <w:rPr>
          <w:highlight w:val="yellow"/>
        </w:rPr>
        <w:t>All the above</w:t>
      </w:r>
    </w:p>
    <w:p w:rsidR="00D81240" w:rsidRDefault="00D81240" w:rsidP="00D81240">
      <w:pPr>
        <w:pStyle w:val="ListParagraph"/>
        <w:numPr>
          <w:ilvl w:val="0"/>
          <w:numId w:val="1"/>
        </w:numPr>
      </w:pPr>
      <w:r w:rsidRPr="00D81240">
        <w:t>According to the United States Department of Labor how many youth deaths per 100,000 people?</w:t>
      </w:r>
    </w:p>
    <w:p w:rsidR="00D81240" w:rsidRDefault="00D81240" w:rsidP="00D81240">
      <w:pPr>
        <w:pStyle w:val="ListParagraph"/>
        <w:numPr>
          <w:ilvl w:val="0"/>
          <w:numId w:val="5"/>
        </w:numPr>
      </w:pPr>
      <w:r>
        <w:t>25</w:t>
      </w:r>
    </w:p>
    <w:p w:rsidR="00D81240" w:rsidRDefault="00D81240" w:rsidP="00D81240">
      <w:pPr>
        <w:pStyle w:val="ListParagraph"/>
        <w:numPr>
          <w:ilvl w:val="0"/>
          <w:numId w:val="5"/>
        </w:numPr>
      </w:pPr>
      <w:r>
        <w:t>100</w:t>
      </w:r>
    </w:p>
    <w:p w:rsidR="00D81240" w:rsidRPr="00D81240" w:rsidRDefault="00D81240" w:rsidP="00D81240">
      <w:pPr>
        <w:pStyle w:val="ListParagraph"/>
        <w:numPr>
          <w:ilvl w:val="0"/>
          <w:numId w:val="5"/>
        </w:numPr>
      </w:pPr>
      <w:r w:rsidRPr="00D81240">
        <w:t>0</w:t>
      </w:r>
    </w:p>
    <w:p w:rsidR="00D81240" w:rsidRPr="00D81240" w:rsidRDefault="00D81240" w:rsidP="00D81240">
      <w:pPr>
        <w:pStyle w:val="ListParagraph"/>
        <w:numPr>
          <w:ilvl w:val="0"/>
          <w:numId w:val="5"/>
        </w:numPr>
        <w:rPr>
          <w:highlight w:val="yellow"/>
        </w:rPr>
      </w:pPr>
      <w:r w:rsidRPr="00D81240">
        <w:rPr>
          <w:highlight w:val="yellow"/>
        </w:rPr>
        <w:t>43</w:t>
      </w:r>
    </w:p>
    <w:p w:rsidR="00D81240" w:rsidRPr="00D81240" w:rsidRDefault="00D81240" w:rsidP="00D81240">
      <w:pPr>
        <w:pStyle w:val="ListParagraph"/>
        <w:numPr>
          <w:ilvl w:val="0"/>
          <w:numId w:val="1"/>
        </w:numPr>
      </w:pPr>
      <w:r w:rsidRPr="00D81240">
        <w:t>Which type of hazard is associated with livestock medicines</w:t>
      </w:r>
    </w:p>
    <w:p w:rsidR="00D81240" w:rsidRDefault="00D81240" w:rsidP="00D81240">
      <w:pPr>
        <w:pStyle w:val="ListParagraph"/>
        <w:numPr>
          <w:ilvl w:val="0"/>
          <w:numId w:val="6"/>
        </w:numPr>
      </w:pPr>
      <w:r>
        <w:t>Chemical</w:t>
      </w:r>
    </w:p>
    <w:p w:rsidR="00D81240" w:rsidRDefault="00D81240" w:rsidP="00D81240">
      <w:pPr>
        <w:pStyle w:val="ListParagraph"/>
        <w:numPr>
          <w:ilvl w:val="0"/>
          <w:numId w:val="6"/>
        </w:numPr>
      </w:pPr>
      <w:r>
        <w:t>Physical</w:t>
      </w:r>
    </w:p>
    <w:p w:rsidR="00D81240" w:rsidRDefault="00D81240" w:rsidP="00D81240">
      <w:pPr>
        <w:pStyle w:val="ListParagraph"/>
        <w:numPr>
          <w:ilvl w:val="0"/>
          <w:numId w:val="6"/>
        </w:numPr>
      </w:pPr>
      <w:r>
        <w:t>Biological</w:t>
      </w:r>
    </w:p>
    <w:p w:rsidR="00D81240" w:rsidRPr="00D81240" w:rsidRDefault="00D81240" w:rsidP="00D81240">
      <w:pPr>
        <w:pStyle w:val="ListParagraph"/>
        <w:numPr>
          <w:ilvl w:val="0"/>
          <w:numId w:val="6"/>
        </w:numPr>
        <w:rPr>
          <w:highlight w:val="yellow"/>
        </w:rPr>
      </w:pPr>
      <w:r w:rsidRPr="00D81240">
        <w:rPr>
          <w:highlight w:val="yellow"/>
        </w:rPr>
        <w:t>All the above</w:t>
      </w:r>
    </w:p>
    <w:p w:rsidR="00D81240" w:rsidRDefault="00D81240" w:rsidP="00D81240">
      <w:pPr>
        <w:pStyle w:val="ListParagraph"/>
        <w:numPr>
          <w:ilvl w:val="0"/>
          <w:numId w:val="6"/>
        </w:numPr>
      </w:pPr>
      <w:r>
        <w:t>None of the above</w:t>
      </w:r>
    </w:p>
    <w:p w:rsidR="00AD15A1" w:rsidRDefault="00D81240" w:rsidP="00AD15A1">
      <w:pPr>
        <w:pStyle w:val="ListParagraph"/>
        <w:numPr>
          <w:ilvl w:val="0"/>
          <w:numId w:val="1"/>
        </w:numPr>
      </w:pPr>
      <w:r>
        <w:t>What</w:t>
      </w:r>
      <w:r w:rsidR="00AD15A1">
        <w:t xml:space="preserve"> is an example of a physical hazard?</w:t>
      </w:r>
    </w:p>
    <w:p w:rsidR="00AD15A1" w:rsidRDefault="00AD15A1" w:rsidP="00AD15A1">
      <w:pPr>
        <w:pStyle w:val="ListParagraph"/>
        <w:rPr>
          <w:b/>
        </w:rPr>
      </w:pPr>
      <w:r>
        <w:rPr>
          <w:b/>
        </w:rPr>
        <w:t>Broken glass, needles are acceptable</w:t>
      </w:r>
    </w:p>
    <w:p w:rsidR="00AD15A1" w:rsidRDefault="00AD15A1" w:rsidP="00AD15A1">
      <w:pPr>
        <w:pStyle w:val="ListParagraph"/>
        <w:numPr>
          <w:ilvl w:val="0"/>
          <w:numId w:val="1"/>
        </w:numPr>
      </w:pPr>
      <w:r>
        <w:t>How would you properly dispose of “sharps”</w:t>
      </w:r>
    </w:p>
    <w:p w:rsidR="00AD15A1" w:rsidRDefault="00AD15A1" w:rsidP="00AD15A1">
      <w:pPr>
        <w:pStyle w:val="ListParagraph"/>
        <w:rPr>
          <w:b/>
        </w:rPr>
      </w:pPr>
      <w:r w:rsidRPr="00AD15A1">
        <w:rPr>
          <w:b/>
        </w:rPr>
        <w:t>Place in a puncture resistant container. Once disinfected, Label container “Broken Glass” and place in a dumpster.</w:t>
      </w:r>
    </w:p>
    <w:p w:rsidR="00AD15A1" w:rsidRDefault="00AD15A1" w:rsidP="00AD15A1">
      <w:pPr>
        <w:pStyle w:val="ListParagraph"/>
        <w:numPr>
          <w:ilvl w:val="0"/>
          <w:numId w:val="1"/>
        </w:numPr>
      </w:pPr>
      <w:r>
        <w:t>How do you approach an animal safely?</w:t>
      </w:r>
    </w:p>
    <w:p w:rsidR="00AD15A1" w:rsidRDefault="00AD15A1" w:rsidP="00AD15A1">
      <w:pPr>
        <w:pStyle w:val="ListParagraph"/>
        <w:rPr>
          <w:rFonts w:asciiTheme="majorHAnsi" w:hAnsiTheme="majorHAnsi" w:cs="Times New Roman"/>
          <w:b/>
          <w:sz w:val="28"/>
        </w:rPr>
      </w:pPr>
      <w:r w:rsidRPr="00AD15A1">
        <w:rPr>
          <w:rFonts w:asciiTheme="majorHAnsi" w:hAnsiTheme="majorHAnsi" w:cs="Times New Roman"/>
          <w:b/>
          <w:sz w:val="28"/>
        </w:rPr>
        <w:t>Most large animals will kick in an arch beginning toward the front and moving toward the back. Avoid this kicking region when approaching the animal</w:t>
      </w:r>
    </w:p>
    <w:p w:rsidR="00AD15A1" w:rsidRDefault="00AD15A1" w:rsidP="00AD15A1">
      <w:pPr>
        <w:pStyle w:val="ListParagraph"/>
        <w:numPr>
          <w:ilvl w:val="0"/>
          <w:numId w:val="1"/>
        </w:numPr>
      </w:pPr>
      <w:r>
        <w:t>What are two examples of Biohazardous waste?</w:t>
      </w:r>
    </w:p>
    <w:p w:rsidR="00AD15A1" w:rsidRPr="00AD15A1" w:rsidRDefault="00AD15A1" w:rsidP="00AD15A1">
      <w:pPr>
        <w:pStyle w:val="ListParagraph"/>
        <w:rPr>
          <w:b/>
        </w:rPr>
      </w:pPr>
      <w:r w:rsidRPr="00AD15A1">
        <w:rPr>
          <w:rFonts w:ascii="Times New Roman" w:hAnsi="Times New Roman" w:cs="Times New Roman"/>
          <w:b/>
        </w:rPr>
        <w:t>◦</w:t>
      </w:r>
      <w:r w:rsidRPr="00AD15A1">
        <w:rPr>
          <w:b/>
        </w:rPr>
        <w:t>Waste from infectious animals</w:t>
      </w:r>
    </w:p>
    <w:p w:rsidR="00AD15A1" w:rsidRPr="00AD15A1" w:rsidRDefault="00AD15A1" w:rsidP="00AD15A1">
      <w:pPr>
        <w:pStyle w:val="ListParagraph"/>
        <w:rPr>
          <w:b/>
        </w:rPr>
      </w:pPr>
      <w:r w:rsidRPr="00AD15A1">
        <w:rPr>
          <w:rFonts w:ascii="Times New Roman" w:hAnsi="Times New Roman" w:cs="Times New Roman"/>
          <w:b/>
        </w:rPr>
        <w:t>◦</w:t>
      </w:r>
      <w:r w:rsidRPr="00AD15A1">
        <w:rPr>
          <w:b/>
        </w:rPr>
        <w:t>Blood products</w:t>
      </w:r>
    </w:p>
    <w:p w:rsidR="00AD15A1" w:rsidRPr="00AD15A1" w:rsidRDefault="00AD15A1" w:rsidP="00AD15A1">
      <w:pPr>
        <w:pStyle w:val="ListParagraph"/>
        <w:rPr>
          <w:b/>
        </w:rPr>
      </w:pPr>
      <w:r w:rsidRPr="00AD15A1">
        <w:rPr>
          <w:rFonts w:ascii="Times New Roman" w:hAnsi="Times New Roman" w:cs="Times New Roman"/>
          <w:b/>
        </w:rPr>
        <w:t>◦</w:t>
      </w:r>
      <w:r w:rsidRPr="00AD15A1">
        <w:rPr>
          <w:b/>
        </w:rPr>
        <w:t>Microbiological waste</w:t>
      </w:r>
    </w:p>
    <w:p w:rsidR="00AD15A1" w:rsidRPr="00AD15A1" w:rsidRDefault="00AD15A1" w:rsidP="00AD15A1">
      <w:pPr>
        <w:pStyle w:val="ListParagraph"/>
        <w:rPr>
          <w:b/>
        </w:rPr>
      </w:pPr>
      <w:r w:rsidRPr="00AD15A1">
        <w:rPr>
          <w:rFonts w:ascii="Times New Roman" w:hAnsi="Times New Roman" w:cs="Times New Roman"/>
          <w:b/>
        </w:rPr>
        <w:t>◦</w:t>
      </w:r>
      <w:r w:rsidRPr="00AD15A1">
        <w:rPr>
          <w:b/>
        </w:rPr>
        <w:t>Pathological waste</w:t>
      </w:r>
    </w:p>
    <w:p w:rsidR="00AD15A1" w:rsidRPr="00AD15A1" w:rsidRDefault="00AD15A1" w:rsidP="00AD15A1">
      <w:pPr>
        <w:pStyle w:val="ListParagraph"/>
        <w:rPr>
          <w:b/>
        </w:rPr>
      </w:pPr>
      <w:r w:rsidRPr="00AD15A1">
        <w:rPr>
          <w:rFonts w:ascii="Times New Roman" w:hAnsi="Times New Roman" w:cs="Times New Roman"/>
          <w:b/>
        </w:rPr>
        <w:t>◦</w:t>
      </w:r>
      <w:r w:rsidRPr="00AD15A1">
        <w:rPr>
          <w:b/>
        </w:rPr>
        <w:t>Sharps</w:t>
      </w:r>
    </w:p>
    <w:p w:rsidR="00CA671F" w:rsidRPr="00AD15A1" w:rsidRDefault="00CA671F" w:rsidP="00AD15A1">
      <w:pPr>
        <w:pStyle w:val="ListParagraph"/>
        <w:rPr>
          <w:b/>
        </w:rPr>
      </w:pPr>
    </w:p>
    <w:sectPr w:rsidR="00CA671F" w:rsidRPr="00AD15A1" w:rsidSect="00CA671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2983817"/>
    <w:multiLevelType w:val="hybridMultilevel"/>
    <w:tmpl w:val="F746DFF0"/>
    <w:lvl w:ilvl="0" w:tplc="DD6400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1E3E95"/>
    <w:multiLevelType w:val="hybridMultilevel"/>
    <w:tmpl w:val="473AE876"/>
    <w:lvl w:ilvl="0" w:tplc="FB349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334648"/>
    <w:multiLevelType w:val="hybridMultilevel"/>
    <w:tmpl w:val="F2C05EB8"/>
    <w:lvl w:ilvl="0" w:tplc="8BC0C5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BF2C5F"/>
    <w:multiLevelType w:val="hybridMultilevel"/>
    <w:tmpl w:val="7CFA1DDA"/>
    <w:lvl w:ilvl="0" w:tplc="A926C2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21205D"/>
    <w:multiLevelType w:val="hybridMultilevel"/>
    <w:tmpl w:val="4866CB68"/>
    <w:lvl w:ilvl="0" w:tplc="4BD20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9065EE"/>
    <w:multiLevelType w:val="hybridMultilevel"/>
    <w:tmpl w:val="6AD4C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A671F"/>
    <w:rsid w:val="001706CE"/>
    <w:rsid w:val="004913B7"/>
    <w:rsid w:val="00AD15A1"/>
    <w:rsid w:val="00CA671F"/>
    <w:rsid w:val="00D81240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77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A6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432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18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68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50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398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6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1368</Characters>
  <Application>Microsoft Word 12.1.2</Application>
  <DocSecurity>0</DocSecurity>
  <Lines>11</Lines>
  <Paragraphs>2</Paragraphs>
  <ScaleCrop>false</ScaleCrop>
  <Company>Sam Houston State University</Company>
  <LinksUpToDate>false</LinksUpToDate>
  <CharactersWithSpaces>1680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black</dc:creator>
  <cp:keywords/>
  <cp:lastModifiedBy>stephen black</cp:lastModifiedBy>
  <cp:revision>2</cp:revision>
  <dcterms:created xsi:type="dcterms:W3CDTF">2012-01-30T04:04:00Z</dcterms:created>
  <dcterms:modified xsi:type="dcterms:W3CDTF">2012-01-30T04:04:00Z</dcterms:modified>
</cp:coreProperties>
</file>