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518" w:rsidRPr="00286518" w:rsidRDefault="00286518" w:rsidP="00286518">
      <w:pPr>
        <w:widowControl w:val="0"/>
        <w:overflowPunct w:val="0"/>
        <w:autoSpaceDE w:val="0"/>
        <w:autoSpaceDN w:val="0"/>
        <w:adjustRightInd w:val="0"/>
        <w:spacing w:after="0" w:line="240" w:lineRule="auto"/>
        <w:jc w:val="center"/>
        <w:rPr>
          <w:rFonts w:ascii="Times New Roman" w:hAnsi="Times New Roman" w:cs="Times New Roman"/>
          <w:b/>
          <w:bCs/>
          <w:kern w:val="28"/>
          <w:sz w:val="32"/>
          <w:szCs w:val="32"/>
          <w:u w:val="single"/>
        </w:rPr>
      </w:pPr>
      <w:r w:rsidRPr="00286518">
        <w:rPr>
          <w:rFonts w:ascii="Times New Roman" w:hAnsi="Times New Roman" w:cs="Times New Roman"/>
          <w:b/>
          <w:bCs/>
          <w:kern w:val="28"/>
          <w:sz w:val="32"/>
          <w:szCs w:val="32"/>
          <w:u w:val="single"/>
        </w:rPr>
        <w:t>SHSU Advanced Animal Science Workshop</w:t>
      </w:r>
    </w:p>
    <w:p w:rsidR="00286518" w:rsidRPr="00286518" w:rsidRDefault="00286518" w:rsidP="00286518">
      <w:pPr>
        <w:widowControl w:val="0"/>
        <w:overflowPunct w:val="0"/>
        <w:autoSpaceDE w:val="0"/>
        <w:autoSpaceDN w:val="0"/>
        <w:adjustRightInd w:val="0"/>
        <w:spacing w:after="0" w:line="240" w:lineRule="auto"/>
        <w:jc w:val="center"/>
        <w:rPr>
          <w:rFonts w:ascii="Times New Roman" w:hAnsi="Times New Roman" w:cs="Times New Roman"/>
          <w:b/>
          <w:bCs/>
          <w:kern w:val="28"/>
          <w:sz w:val="32"/>
          <w:szCs w:val="32"/>
        </w:rPr>
      </w:pPr>
      <w:r w:rsidRPr="00286518">
        <w:rPr>
          <w:rFonts w:ascii="Times New Roman" w:hAnsi="Times New Roman" w:cs="Times New Roman"/>
          <w:b/>
          <w:bCs/>
          <w:kern w:val="28"/>
          <w:sz w:val="32"/>
          <w:szCs w:val="32"/>
        </w:rPr>
        <w:t>Policies and Issues in Animal Science</w:t>
      </w:r>
    </w:p>
    <w:p w:rsidR="00286518" w:rsidRPr="00286518" w:rsidRDefault="00286518" w:rsidP="00286518">
      <w:pPr>
        <w:widowControl w:val="0"/>
        <w:overflowPunct w:val="0"/>
        <w:autoSpaceDE w:val="0"/>
        <w:autoSpaceDN w:val="0"/>
        <w:adjustRightInd w:val="0"/>
        <w:spacing w:after="0" w:line="240" w:lineRule="auto"/>
        <w:jc w:val="center"/>
        <w:rPr>
          <w:rFonts w:ascii="Times New Roman" w:hAnsi="Times New Roman" w:cs="Times New Roman"/>
          <w:kern w:val="28"/>
          <w:sz w:val="20"/>
          <w:szCs w:val="20"/>
        </w:rPr>
      </w:pPr>
    </w:p>
    <w:p w:rsidR="00286518" w:rsidRPr="00286518" w:rsidRDefault="00286518" w:rsidP="00286518">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286518">
        <w:rPr>
          <w:rFonts w:ascii="Times New Roman" w:hAnsi="Times New Roman" w:cs="Times New Roman"/>
          <w:kern w:val="28"/>
          <w:sz w:val="24"/>
          <w:szCs w:val="24"/>
        </w:rPr>
        <w:t xml:space="preserve">- TEKS: </w:t>
      </w:r>
    </w:p>
    <w:p w:rsidR="00286518" w:rsidRPr="00286518" w:rsidRDefault="00286518" w:rsidP="00286518">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286518">
        <w:rPr>
          <w:rFonts w:ascii="Times New Roman" w:hAnsi="Times New Roman" w:cs="Times New Roman"/>
          <w:kern w:val="28"/>
          <w:sz w:val="28"/>
          <w:szCs w:val="28"/>
        </w:rPr>
        <w:tab/>
      </w:r>
      <w:r w:rsidRPr="00286518">
        <w:rPr>
          <w:rFonts w:ascii="Times New Roman" w:hAnsi="Times New Roman" w:cs="Times New Roman"/>
          <w:i/>
          <w:iCs/>
          <w:kern w:val="28"/>
          <w:sz w:val="24"/>
          <w:szCs w:val="24"/>
        </w:rPr>
        <w:t xml:space="preserve">(12) The student recognizes policies and issues in animal science. The student is </w:t>
      </w:r>
      <w:r w:rsidRPr="00286518">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ab/>
        <w:t>expected to:</w:t>
      </w:r>
    </w:p>
    <w:p w:rsidR="00286518" w:rsidRPr="00286518" w:rsidRDefault="00286518" w:rsidP="00286518">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286518">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ab/>
        <w:t xml:space="preserve">(A) </w:t>
      </w:r>
      <w:proofErr w:type="gramStart"/>
      <w:r w:rsidRPr="00286518">
        <w:rPr>
          <w:rFonts w:ascii="Times New Roman" w:hAnsi="Times New Roman" w:cs="Times New Roman"/>
          <w:i/>
          <w:iCs/>
          <w:kern w:val="28"/>
          <w:sz w:val="24"/>
          <w:szCs w:val="24"/>
        </w:rPr>
        <w:t>discuss</w:t>
      </w:r>
      <w:proofErr w:type="gramEnd"/>
      <w:r w:rsidRPr="00286518">
        <w:rPr>
          <w:rFonts w:ascii="Times New Roman" w:hAnsi="Times New Roman" w:cs="Times New Roman"/>
          <w:i/>
          <w:iCs/>
          <w:kern w:val="28"/>
          <w:sz w:val="24"/>
          <w:szCs w:val="24"/>
        </w:rPr>
        <w:t xml:space="preserve"> the impacts of biotechnology on the production of livestock </w:t>
      </w:r>
      <w:r w:rsidRPr="00286518">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ab/>
      </w:r>
      <w:r>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 xml:space="preserve">such as cloning, artificial insemination, and freezing of semen and </w:t>
      </w:r>
      <w:r w:rsidRPr="00286518">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ab/>
      </w:r>
      <w:r>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embryos;</w:t>
      </w:r>
    </w:p>
    <w:p w:rsidR="00286518" w:rsidRPr="00286518" w:rsidRDefault="00286518" w:rsidP="00286518">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286518">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ab/>
        <w:t xml:space="preserve">(B) </w:t>
      </w:r>
      <w:proofErr w:type="gramStart"/>
      <w:r w:rsidRPr="00286518">
        <w:rPr>
          <w:rFonts w:ascii="Times New Roman" w:hAnsi="Times New Roman" w:cs="Times New Roman"/>
          <w:i/>
          <w:iCs/>
          <w:kern w:val="28"/>
          <w:sz w:val="24"/>
          <w:szCs w:val="24"/>
        </w:rPr>
        <w:t>analyze</w:t>
      </w:r>
      <w:proofErr w:type="gramEnd"/>
      <w:r w:rsidRPr="00286518">
        <w:rPr>
          <w:rFonts w:ascii="Times New Roman" w:hAnsi="Times New Roman" w:cs="Times New Roman"/>
          <w:i/>
          <w:iCs/>
          <w:kern w:val="28"/>
          <w:sz w:val="24"/>
          <w:szCs w:val="24"/>
        </w:rPr>
        <w:t xml:space="preserve"> the issues surrounding animal welfare and the humane </w:t>
      </w:r>
      <w:r w:rsidRPr="00286518">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ab/>
      </w:r>
      <w:r>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treatment of livestock;</w:t>
      </w:r>
    </w:p>
    <w:p w:rsidR="00286518" w:rsidRPr="00286518" w:rsidRDefault="00286518" w:rsidP="00286518">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286518">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ab/>
        <w:t xml:space="preserve">(C) </w:t>
      </w:r>
      <w:proofErr w:type="gramStart"/>
      <w:r w:rsidRPr="00286518">
        <w:rPr>
          <w:rFonts w:ascii="Times New Roman" w:hAnsi="Times New Roman" w:cs="Times New Roman"/>
          <w:i/>
          <w:iCs/>
          <w:kern w:val="28"/>
          <w:sz w:val="24"/>
          <w:szCs w:val="24"/>
        </w:rPr>
        <w:t>apply</w:t>
      </w:r>
      <w:proofErr w:type="gramEnd"/>
      <w:r w:rsidRPr="00286518">
        <w:rPr>
          <w:rFonts w:ascii="Times New Roman" w:hAnsi="Times New Roman" w:cs="Times New Roman"/>
          <w:i/>
          <w:iCs/>
          <w:kern w:val="28"/>
          <w:sz w:val="24"/>
          <w:szCs w:val="24"/>
        </w:rPr>
        <w:t xml:space="preserve"> principles of nutrition to maximize feed efficiency for livestock; </w:t>
      </w:r>
      <w:r w:rsidRPr="00286518">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ab/>
      </w:r>
      <w:r>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and</w:t>
      </w:r>
    </w:p>
    <w:p w:rsidR="00286518" w:rsidRPr="00286518" w:rsidRDefault="00286518" w:rsidP="00286518">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286518">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ab/>
        <w:t xml:space="preserve">(D) </w:t>
      </w:r>
      <w:proofErr w:type="gramStart"/>
      <w:r w:rsidRPr="00286518">
        <w:rPr>
          <w:rFonts w:ascii="Times New Roman" w:hAnsi="Times New Roman" w:cs="Times New Roman"/>
          <w:i/>
          <w:iCs/>
          <w:kern w:val="28"/>
          <w:sz w:val="24"/>
          <w:szCs w:val="24"/>
        </w:rPr>
        <w:t>design</w:t>
      </w:r>
      <w:proofErr w:type="gramEnd"/>
      <w:r w:rsidRPr="00286518">
        <w:rPr>
          <w:rFonts w:ascii="Times New Roman" w:hAnsi="Times New Roman" w:cs="Times New Roman"/>
          <w:i/>
          <w:iCs/>
          <w:kern w:val="28"/>
          <w:sz w:val="24"/>
          <w:szCs w:val="24"/>
        </w:rPr>
        <w:t xml:space="preserve">, conduct, and complete research to solve a self-identified </w:t>
      </w:r>
      <w:r w:rsidRPr="00286518">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ab/>
      </w:r>
      <w:r>
        <w:rPr>
          <w:rFonts w:ascii="Times New Roman" w:hAnsi="Times New Roman" w:cs="Times New Roman"/>
          <w:i/>
          <w:iCs/>
          <w:kern w:val="28"/>
          <w:sz w:val="24"/>
          <w:szCs w:val="24"/>
        </w:rPr>
        <w:tab/>
      </w:r>
      <w:r w:rsidRPr="00286518">
        <w:rPr>
          <w:rFonts w:ascii="Times New Roman" w:hAnsi="Times New Roman" w:cs="Times New Roman"/>
          <w:i/>
          <w:iCs/>
          <w:kern w:val="28"/>
          <w:sz w:val="24"/>
          <w:szCs w:val="24"/>
        </w:rPr>
        <w:t>problem in scientific animal agriculture.</w:t>
      </w:r>
    </w:p>
    <w:p w:rsidR="00286518" w:rsidRPr="00286518" w:rsidRDefault="00286518" w:rsidP="00286518">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286518" w:rsidRPr="00286518" w:rsidRDefault="00286518" w:rsidP="00286518">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286518">
        <w:rPr>
          <w:rFonts w:ascii="Times New Roman" w:hAnsi="Times New Roman" w:cs="Times New Roman"/>
          <w:kern w:val="28"/>
          <w:sz w:val="24"/>
          <w:szCs w:val="24"/>
        </w:rPr>
        <w:t>- LESSON PLAN:</w:t>
      </w:r>
    </w:p>
    <w:p w:rsidR="00286518" w:rsidRPr="00286518" w:rsidRDefault="00286518" w:rsidP="00286518">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286518">
        <w:rPr>
          <w:rFonts w:ascii="Times New Roman" w:hAnsi="Times New Roman" w:cs="Times New Roman"/>
          <w:kern w:val="28"/>
          <w:sz w:val="24"/>
          <w:szCs w:val="24"/>
        </w:rPr>
        <w:t xml:space="preserve">- The students should enter this unit with a basic understanding of cloning and artificial insemination. Therefore, a short review </w:t>
      </w:r>
      <w:r>
        <w:rPr>
          <w:rFonts w:ascii="Times New Roman" w:hAnsi="Times New Roman" w:cs="Times New Roman"/>
          <w:kern w:val="28"/>
          <w:sz w:val="24"/>
          <w:szCs w:val="24"/>
        </w:rPr>
        <w:t xml:space="preserve">would be necessary. Since most </w:t>
      </w:r>
      <w:r w:rsidRPr="00286518">
        <w:rPr>
          <w:rFonts w:ascii="Times New Roman" w:hAnsi="Times New Roman" w:cs="Times New Roman"/>
          <w:kern w:val="28"/>
          <w:sz w:val="24"/>
          <w:szCs w:val="24"/>
        </w:rPr>
        <w:t>of the students will encounter artificial inseminat</w:t>
      </w:r>
      <w:r>
        <w:rPr>
          <w:rFonts w:ascii="Times New Roman" w:hAnsi="Times New Roman" w:cs="Times New Roman"/>
          <w:kern w:val="28"/>
          <w:sz w:val="24"/>
          <w:szCs w:val="24"/>
        </w:rPr>
        <w:t xml:space="preserve">ion before they will encounter </w:t>
      </w:r>
      <w:r w:rsidRPr="00286518">
        <w:rPr>
          <w:rFonts w:ascii="Times New Roman" w:hAnsi="Times New Roman" w:cs="Times New Roman"/>
          <w:kern w:val="28"/>
          <w:sz w:val="24"/>
          <w:szCs w:val="24"/>
        </w:rPr>
        <w:t>cloning, the unit focuses more on artificial insemination. Using t</w:t>
      </w:r>
      <w:r>
        <w:rPr>
          <w:rFonts w:ascii="Times New Roman" w:hAnsi="Times New Roman" w:cs="Times New Roman"/>
          <w:kern w:val="28"/>
          <w:sz w:val="24"/>
          <w:szCs w:val="24"/>
        </w:rPr>
        <w:t xml:space="preserve">he “AI Lesson </w:t>
      </w:r>
      <w:r w:rsidRPr="00286518">
        <w:rPr>
          <w:rFonts w:ascii="Times New Roman" w:hAnsi="Times New Roman" w:cs="Times New Roman"/>
          <w:kern w:val="28"/>
          <w:sz w:val="24"/>
          <w:szCs w:val="24"/>
        </w:rPr>
        <w:t xml:space="preserve">Plan”, walk through the process of choosing females for AI, choosing males to </w:t>
      </w:r>
      <w:r w:rsidRPr="00286518">
        <w:rPr>
          <w:rFonts w:ascii="Times New Roman" w:hAnsi="Times New Roman" w:cs="Times New Roman"/>
          <w:kern w:val="28"/>
          <w:sz w:val="24"/>
          <w:szCs w:val="24"/>
        </w:rPr>
        <w:tab/>
        <w:t>collect semen from, evaluating semen, and th</w:t>
      </w:r>
      <w:r>
        <w:rPr>
          <w:rFonts w:ascii="Times New Roman" w:hAnsi="Times New Roman" w:cs="Times New Roman"/>
          <w:kern w:val="28"/>
          <w:sz w:val="24"/>
          <w:szCs w:val="24"/>
        </w:rPr>
        <w:t xml:space="preserve">en the process of artificially </w:t>
      </w:r>
      <w:r w:rsidRPr="00286518">
        <w:rPr>
          <w:rFonts w:ascii="Times New Roman" w:hAnsi="Times New Roman" w:cs="Times New Roman"/>
          <w:kern w:val="28"/>
          <w:sz w:val="24"/>
          <w:szCs w:val="24"/>
        </w:rPr>
        <w:t xml:space="preserve">inseminating an animal. The students will </w:t>
      </w:r>
      <w:r>
        <w:rPr>
          <w:rFonts w:ascii="Times New Roman" w:hAnsi="Times New Roman" w:cs="Times New Roman"/>
          <w:kern w:val="28"/>
          <w:sz w:val="24"/>
          <w:szCs w:val="24"/>
        </w:rPr>
        <w:t xml:space="preserve">complete a lab regarding semen </w:t>
      </w:r>
      <w:r w:rsidRPr="00286518">
        <w:rPr>
          <w:rFonts w:ascii="Times New Roman" w:hAnsi="Times New Roman" w:cs="Times New Roman"/>
          <w:kern w:val="28"/>
          <w:sz w:val="24"/>
          <w:szCs w:val="24"/>
        </w:rPr>
        <w:t>evaluation, where they will study the male that</w:t>
      </w:r>
      <w:r>
        <w:rPr>
          <w:rFonts w:ascii="Times New Roman" w:hAnsi="Times New Roman" w:cs="Times New Roman"/>
          <w:kern w:val="28"/>
          <w:sz w:val="24"/>
          <w:szCs w:val="24"/>
        </w:rPr>
        <w:t xml:space="preserve"> it was collected from, make a </w:t>
      </w:r>
      <w:r w:rsidRPr="00286518">
        <w:rPr>
          <w:rFonts w:ascii="Times New Roman" w:hAnsi="Times New Roman" w:cs="Times New Roman"/>
          <w:kern w:val="28"/>
          <w:sz w:val="24"/>
          <w:szCs w:val="24"/>
        </w:rPr>
        <w:t>hypothesis about the percentage of viable sperm</w:t>
      </w:r>
      <w:r>
        <w:rPr>
          <w:rFonts w:ascii="Times New Roman" w:hAnsi="Times New Roman" w:cs="Times New Roman"/>
          <w:kern w:val="28"/>
          <w:sz w:val="24"/>
          <w:szCs w:val="24"/>
        </w:rPr>
        <w:t xml:space="preserve"> in a straw, conduct the semen </w:t>
      </w:r>
      <w:r w:rsidRPr="00286518">
        <w:rPr>
          <w:rFonts w:ascii="Times New Roman" w:hAnsi="Times New Roman" w:cs="Times New Roman"/>
          <w:kern w:val="28"/>
          <w:sz w:val="24"/>
          <w:szCs w:val="24"/>
        </w:rPr>
        <w:t>evaluation, and then make a conclusion about it. Also</w:t>
      </w:r>
      <w:r>
        <w:rPr>
          <w:rFonts w:ascii="Times New Roman" w:hAnsi="Times New Roman" w:cs="Times New Roman"/>
          <w:kern w:val="28"/>
          <w:sz w:val="24"/>
          <w:szCs w:val="24"/>
        </w:rPr>
        <w:t xml:space="preserve">, if possible, an on-going lab </w:t>
      </w:r>
      <w:r w:rsidRPr="00286518">
        <w:rPr>
          <w:rFonts w:ascii="Times New Roman" w:hAnsi="Times New Roman" w:cs="Times New Roman"/>
          <w:kern w:val="28"/>
          <w:sz w:val="24"/>
          <w:szCs w:val="24"/>
        </w:rPr>
        <w:t xml:space="preserve">that </w:t>
      </w:r>
      <w:proofErr w:type="gramStart"/>
      <w:r w:rsidRPr="00286518">
        <w:rPr>
          <w:rFonts w:ascii="Times New Roman" w:hAnsi="Times New Roman" w:cs="Times New Roman"/>
          <w:kern w:val="28"/>
          <w:sz w:val="24"/>
          <w:szCs w:val="24"/>
        </w:rPr>
        <w:t>could</w:t>
      </w:r>
      <w:proofErr w:type="gramEnd"/>
      <w:r w:rsidRPr="00286518">
        <w:rPr>
          <w:rFonts w:ascii="Times New Roman" w:hAnsi="Times New Roman" w:cs="Times New Roman"/>
          <w:kern w:val="28"/>
          <w:sz w:val="24"/>
          <w:szCs w:val="24"/>
        </w:rPr>
        <w:t xml:space="preserve"> accompany this unit (as well as ot</w:t>
      </w:r>
      <w:r>
        <w:rPr>
          <w:rFonts w:ascii="Times New Roman" w:hAnsi="Times New Roman" w:cs="Times New Roman"/>
          <w:kern w:val="28"/>
          <w:sz w:val="24"/>
          <w:szCs w:val="24"/>
        </w:rPr>
        <w:t xml:space="preserve">hers - reproduction, genetics, </w:t>
      </w:r>
      <w:r w:rsidRPr="00286518">
        <w:rPr>
          <w:rFonts w:ascii="Times New Roman" w:hAnsi="Times New Roman" w:cs="Times New Roman"/>
          <w:kern w:val="28"/>
          <w:sz w:val="24"/>
          <w:szCs w:val="24"/>
        </w:rPr>
        <w:t>nutrition, etc.) is to AI a cow at the beginning o</w:t>
      </w:r>
      <w:r>
        <w:rPr>
          <w:rFonts w:ascii="Times New Roman" w:hAnsi="Times New Roman" w:cs="Times New Roman"/>
          <w:kern w:val="28"/>
          <w:sz w:val="24"/>
          <w:szCs w:val="24"/>
        </w:rPr>
        <w:t xml:space="preserve">f the school year and have the </w:t>
      </w:r>
      <w:r w:rsidRPr="00286518">
        <w:rPr>
          <w:rFonts w:ascii="Times New Roman" w:hAnsi="Times New Roman" w:cs="Times New Roman"/>
          <w:kern w:val="28"/>
          <w:sz w:val="24"/>
          <w:szCs w:val="24"/>
        </w:rPr>
        <w:t>students track her pregnancy throughout the s</w:t>
      </w:r>
      <w:r>
        <w:rPr>
          <w:rFonts w:ascii="Times New Roman" w:hAnsi="Times New Roman" w:cs="Times New Roman"/>
          <w:kern w:val="28"/>
          <w:sz w:val="24"/>
          <w:szCs w:val="24"/>
        </w:rPr>
        <w:t xml:space="preserve">chool year. A veterinarian can </w:t>
      </w:r>
      <w:r w:rsidRPr="00286518">
        <w:rPr>
          <w:rFonts w:ascii="Times New Roman" w:hAnsi="Times New Roman" w:cs="Times New Roman"/>
          <w:kern w:val="28"/>
          <w:sz w:val="24"/>
          <w:szCs w:val="24"/>
        </w:rPr>
        <w:t xml:space="preserve">palpate the cow and describe to the students what </w:t>
      </w:r>
      <w:r>
        <w:rPr>
          <w:rFonts w:ascii="Times New Roman" w:hAnsi="Times New Roman" w:cs="Times New Roman"/>
          <w:kern w:val="28"/>
          <w:sz w:val="24"/>
          <w:szCs w:val="24"/>
        </w:rPr>
        <w:t xml:space="preserve">he is feeling and the students </w:t>
      </w:r>
      <w:r w:rsidRPr="00286518">
        <w:rPr>
          <w:rFonts w:ascii="Times New Roman" w:hAnsi="Times New Roman" w:cs="Times New Roman"/>
          <w:kern w:val="28"/>
          <w:sz w:val="24"/>
          <w:szCs w:val="24"/>
        </w:rPr>
        <w:t>would record the information throughout the lab. Fi</w:t>
      </w:r>
      <w:r>
        <w:rPr>
          <w:rFonts w:ascii="Times New Roman" w:hAnsi="Times New Roman" w:cs="Times New Roman"/>
          <w:kern w:val="28"/>
          <w:sz w:val="24"/>
          <w:szCs w:val="24"/>
        </w:rPr>
        <w:t xml:space="preserve">eld trip ideas include College </w:t>
      </w:r>
      <w:r w:rsidRPr="00286518">
        <w:rPr>
          <w:rFonts w:ascii="Times New Roman" w:hAnsi="Times New Roman" w:cs="Times New Roman"/>
          <w:kern w:val="28"/>
          <w:sz w:val="24"/>
          <w:szCs w:val="24"/>
        </w:rPr>
        <w:t>of Veterinary Medicine at TAMU (cloning), th</w:t>
      </w:r>
      <w:r>
        <w:rPr>
          <w:rFonts w:ascii="Times New Roman" w:hAnsi="Times New Roman" w:cs="Times New Roman"/>
          <w:kern w:val="28"/>
          <w:sz w:val="24"/>
          <w:szCs w:val="24"/>
        </w:rPr>
        <w:t xml:space="preserve">e Beef Center at TAMU (AI), Ag </w:t>
      </w:r>
      <w:r w:rsidRPr="00286518">
        <w:rPr>
          <w:rFonts w:ascii="Times New Roman" w:hAnsi="Times New Roman" w:cs="Times New Roman"/>
          <w:kern w:val="28"/>
          <w:sz w:val="24"/>
          <w:szCs w:val="24"/>
        </w:rPr>
        <w:t>Center at SHSU (AI), etc.</w:t>
      </w:r>
    </w:p>
    <w:p w:rsidR="00286518" w:rsidRPr="00286518" w:rsidRDefault="00286518" w:rsidP="00286518">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286518">
        <w:rPr>
          <w:rFonts w:ascii="Times New Roman" w:hAnsi="Times New Roman" w:cs="Times New Roman"/>
          <w:kern w:val="28"/>
          <w:sz w:val="24"/>
          <w:szCs w:val="24"/>
        </w:rPr>
        <w:t xml:space="preserve">- The animal rights and animal welfare aspect will be met by familiarizing the students with the most popular animal rights </w:t>
      </w:r>
      <w:r>
        <w:rPr>
          <w:rFonts w:ascii="Times New Roman" w:hAnsi="Times New Roman" w:cs="Times New Roman"/>
          <w:kern w:val="28"/>
          <w:sz w:val="24"/>
          <w:szCs w:val="24"/>
        </w:rPr>
        <w:t xml:space="preserve">and animal welfare groups. The </w:t>
      </w:r>
      <w:r w:rsidRPr="00286518">
        <w:rPr>
          <w:rFonts w:ascii="Times New Roman" w:hAnsi="Times New Roman" w:cs="Times New Roman"/>
          <w:kern w:val="28"/>
          <w:sz w:val="24"/>
          <w:szCs w:val="24"/>
        </w:rPr>
        <w:t xml:space="preserve">students should understand each </w:t>
      </w:r>
      <w:proofErr w:type="gramStart"/>
      <w:r w:rsidRPr="00286518">
        <w:rPr>
          <w:rFonts w:ascii="Times New Roman" w:hAnsi="Times New Roman" w:cs="Times New Roman"/>
          <w:kern w:val="28"/>
          <w:sz w:val="24"/>
          <w:szCs w:val="24"/>
        </w:rPr>
        <w:t>groups</w:t>
      </w:r>
      <w:proofErr w:type="gramEnd"/>
      <w:r w:rsidRPr="00286518">
        <w:rPr>
          <w:rFonts w:ascii="Times New Roman" w:hAnsi="Times New Roman" w:cs="Times New Roman"/>
          <w:kern w:val="28"/>
          <w:sz w:val="24"/>
          <w:szCs w:val="24"/>
        </w:rPr>
        <w:t xml:space="preserve"> ideas and </w:t>
      </w:r>
      <w:r>
        <w:rPr>
          <w:rFonts w:ascii="Times New Roman" w:hAnsi="Times New Roman" w:cs="Times New Roman"/>
          <w:kern w:val="28"/>
          <w:sz w:val="24"/>
          <w:szCs w:val="24"/>
        </w:rPr>
        <w:t xml:space="preserve">methods of operation. Once the </w:t>
      </w:r>
      <w:r w:rsidRPr="00286518">
        <w:rPr>
          <w:rFonts w:ascii="Times New Roman" w:hAnsi="Times New Roman" w:cs="Times New Roman"/>
          <w:kern w:val="28"/>
          <w:sz w:val="24"/>
          <w:szCs w:val="24"/>
        </w:rPr>
        <w:t xml:space="preserve">students understand the difference between the two </w:t>
      </w:r>
      <w:r>
        <w:rPr>
          <w:rFonts w:ascii="Times New Roman" w:hAnsi="Times New Roman" w:cs="Times New Roman"/>
          <w:kern w:val="28"/>
          <w:sz w:val="24"/>
          <w:szCs w:val="24"/>
        </w:rPr>
        <w:t xml:space="preserve">concepts (rights vs. welfare), </w:t>
      </w:r>
      <w:r w:rsidRPr="00286518">
        <w:rPr>
          <w:rFonts w:ascii="Times New Roman" w:hAnsi="Times New Roman" w:cs="Times New Roman"/>
          <w:kern w:val="28"/>
          <w:sz w:val="24"/>
          <w:szCs w:val="24"/>
        </w:rPr>
        <w:t>the students will select one of the more vocal organ</w:t>
      </w:r>
      <w:r>
        <w:rPr>
          <w:rFonts w:ascii="Times New Roman" w:hAnsi="Times New Roman" w:cs="Times New Roman"/>
          <w:kern w:val="28"/>
          <w:sz w:val="24"/>
          <w:szCs w:val="24"/>
        </w:rPr>
        <w:t xml:space="preserve">izations that deals with these </w:t>
      </w:r>
      <w:r w:rsidRPr="00286518">
        <w:rPr>
          <w:rFonts w:ascii="Times New Roman" w:hAnsi="Times New Roman" w:cs="Times New Roman"/>
          <w:kern w:val="28"/>
          <w:sz w:val="24"/>
          <w:szCs w:val="24"/>
        </w:rPr>
        <w:t>issues (like PETA). Then, the student will resea</w:t>
      </w:r>
      <w:r>
        <w:rPr>
          <w:rFonts w:ascii="Times New Roman" w:hAnsi="Times New Roman" w:cs="Times New Roman"/>
          <w:kern w:val="28"/>
          <w:sz w:val="24"/>
          <w:szCs w:val="24"/>
        </w:rPr>
        <w:t xml:space="preserve">rch their methods, and write a </w:t>
      </w:r>
      <w:r w:rsidRPr="00286518">
        <w:rPr>
          <w:rFonts w:ascii="Times New Roman" w:hAnsi="Times New Roman" w:cs="Times New Roman"/>
          <w:kern w:val="28"/>
          <w:sz w:val="24"/>
          <w:szCs w:val="24"/>
        </w:rPr>
        <w:t>proposal to the group on how they can modify their actions t</w:t>
      </w:r>
      <w:r>
        <w:rPr>
          <w:rFonts w:ascii="Times New Roman" w:hAnsi="Times New Roman" w:cs="Times New Roman"/>
          <w:kern w:val="28"/>
          <w:sz w:val="24"/>
          <w:szCs w:val="24"/>
        </w:rPr>
        <w:t xml:space="preserve">o better inform the </w:t>
      </w:r>
      <w:r w:rsidRPr="00286518">
        <w:rPr>
          <w:rFonts w:ascii="Times New Roman" w:hAnsi="Times New Roman" w:cs="Times New Roman"/>
          <w:kern w:val="28"/>
          <w:sz w:val="24"/>
          <w:szCs w:val="24"/>
        </w:rPr>
        <w:t>public of their feelings. Activities include: res</w:t>
      </w:r>
      <w:r>
        <w:rPr>
          <w:rFonts w:ascii="Times New Roman" w:hAnsi="Times New Roman" w:cs="Times New Roman"/>
          <w:kern w:val="28"/>
          <w:sz w:val="24"/>
          <w:szCs w:val="24"/>
        </w:rPr>
        <w:t xml:space="preserve">earch of the different groups, </w:t>
      </w:r>
      <w:r w:rsidRPr="00286518">
        <w:rPr>
          <w:rFonts w:ascii="Times New Roman" w:hAnsi="Times New Roman" w:cs="Times New Roman"/>
          <w:kern w:val="28"/>
          <w:sz w:val="24"/>
          <w:szCs w:val="24"/>
        </w:rPr>
        <w:t xml:space="preserve">proposal writing, </w:t>
      </w:r>
      <w:proofErr w:type="gramStart"/>
      <w:r w:rsidRPr="00286518">
        <w:rPr>
          <w:rFonts w:ascii="Times New Roman" w:hAnsi="Times New Roman" w:cs="Times New Roman"/>
          <w:kern w:val="28"/>
          <w:sz w:val="24"/>
          <w:szCs w:val="24"/>
        </w:rPr>
        <w:t>debate</w:t>
      </w:r>
      <w:proofErr w:type="gramEnd"/>
      <w:r w:rsidRPr="00286518">
        <w:rPr>
          <w:rFonts w:ascii="Times New Roman" w:hAnsi="Times New Roman" w:cs="Times New Roman"/>
          <w:kern w:val="28"/>
          <w:sz w:val="24"/>
          <w:szCs w:val="24"/>
        </w:rPr>
        <w:t xml:space="preserve"> (choose a current iss</w:t>
      </w:r>
      <w:r>
        <w:rPr>
          <w:rFonts w:ascii="Times New Roman" w:hAnsi="Times New Roman" w:cs="Times New Roman"/>
          <w:kern w:val="28"/>
          <w:sz w:val="24"/>
          <w:szCs w:val="24"/>
        </w:rPr>
        <w:t xml:space="preserve">ue regarding this and have the </w:t>
      </w:r>
      <w:r w:rsidRPr="00286518">
        <w:rPr>
          <w:rFonts w:ascii="Times New Roman" w:hAnsi="Times New Roman" w:cs="Times New Roman"/>
          <w:kern w:val="28"/>
          <w:sz w:val="24"/>
          <w:szCs w:val="24"/>
        </w:rPr>
        <w:t>students choose sides). Guest speaker/field trip ideas include: Animal Contr</w:t>
      </w:r>
      <w:r>
        <w:rPr>
          <w:rFonts w:ascii="Times New Roman" w:hAnsi="Times New Roman" w:cs="Times New Roman"/>
          <w:kern w:val="28"/>
          <w:sz w:val="24"/>
          <w:szCs w:val="24"/>
        </w:rPr>
        <w:t xml:space="preserve">ol, </w:t>
      </w:r>
      <w:r w:rsidRPr="00286518">
        <w:rPr>
          <w:rFonts w:ascii="Times New Roman" w:hAnsi="Times New Roman" w:cs="Times New Roman"/>
          <w:kern w:val="28"/>
          <w:sz w:val="24"/>
          <w:szCs w:val="24"/>
        </w:rPr>
        <w:t xml:space="preserve">animal shelters, veterinarians, etc. The main idea with this unit is for the students </w:t>
      </w:r>
      <w:r w:rsidRPr="00286518">
        <w:rPr>
          <w:rFonts w:ascii="Times New Roman" w:hAnsi="Times New Roman" w:cs="Times New Roman"/>
          <w:kern w:val="28"/>
          <w:sz w:val="24"/>
          <w:szCs w:val="24"/>
        </w:rPr>
        <w:tab/>
        <w:t>to make their own decision, not to sway them in one direction or the other.</w:t>
      </w:r>
    </w:p>
    <w:p w:rsidR="00286518" w:rsidRDefault="00286518" w:rsidP="006349BE">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286518">
        <w:rPr>
          <w:rFonts w:ascii="Times New Roman" w:hAnsi="Times New Roman" w:cs="Times New Roman"/>
          <w:kern w:val="28"/>
          <w:sz w:val="24"/>
          <w:szCs w:val="24"/>
        </w:rPr>
        <w:t xml:space="preserve">- </w:t>
      </w:r>
      <w:r w:rsidR="006349BE">
        <w:rPr>
          <w:rFonts w:ascii="Times New Roman" w:hAnsi="Times New Roman" w:cs="Times New Roman"/>
          <w:kern w:val="28"/>
          <w:sz w:val="24"/>
          <w:szCs w:val="24"/>
        </w:rPr>
        <w:t xml:space="preserve">The principles of nutrition to maximize feed efficiency </w:t>
      </w:r>
      <w:proofErr w:type="gramStart"/>
      <w:r w:rsidR="006349BE">
        <w:rPr>
          <w:rFonts w:ascii="Times New Roman" w:hAnsi="Times New Roman" w:cs="Times New Roman"/>
          <w:kern w:val="28"/>
          <w:sz w:val="24"/>
          <w:szCs w:val="24"/>
        </w:rPr>
        <w:t>is</w:t>
      </w:r>
      <w:proofErr w:type="gramEnd"/>
      <w:r w:rsidR="006349BE">
        <w:rPr>
          <w:rFonts w:ascii="Times New Roman" w:hAnsi="Times New Roman" w:cs="Times New Roman"/>
          <w:kern w:val="28"/>
          <w:sz w:val="24"/>
          <w:szCs w:val="24"/>
        </w:rPr>
        <w:t xml:space="preserve"> best taught utilizing live specimens while feeding them different rations. I like to use the chick nutrition lab. In this lab, students will be given chicks and a specific diet to feed them. The diets will not </w:t>
      </w:r>
      <w:r w:rsidR="006349BE">
        <w:rPr>
          <w:rFonts w:ascii="Times New Roman" w:hAnsi="Times New Roman" w:cs="Times New Roman"/>
          <w:kern w:val="28"/>
          <w:sz w:val="24"/>
          <w:szCs w:val="24"/>
        </w:rPr>
        <w:lastRenderedPageBreak/>
        <w:t>be unethical, but rather deficient in certain nutrients that will not have a negative impact on the body of the chick, just the rate of gain. The students, after learning proper nutrition, will hypothesize whether their chicks will thrive or will be deficient. They will complete the lab write-up for this lab. This lab will demonstrate the need for proper nutrition for maximum feed efficiency.</w:t>
      </w:r>
    </w:p>
    <w:p w:rsidR="006349BE" w:rsidRDefault="006349BE" w:rsidP="006349BE">
      <w:pPr>
        <w:widowControl w:val="0"/>
        <w:overflowPunct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kern w:val="28"/>
          <w:sz w:val="24"/>
          <w:szCs w:val="24"/>
        </w:rPr>
        <w:t>- Throughout the course, I have my students subm</w:t>
      </w:r>
      <w:r w:rsidR="00CD50BF">
        <w:rPr>
          <w:rFonts w:ascii="Times New Roman" w:hAnsi="Times New Roman" w:cs="Times New Roman"/>
          <w:kern w:val="28"/>
          <w:sz w:val="24"/>
          <w:szCs w:val="24"/>
        </w:rPr>
        <w:t>it scrapbooks (see the outline). In order to meet the last TEK for this unit, my students choose a current event that they have done a scrapbook page over. Then, t</w:t>
      </w:r>
      <w:r w:rsidR="00CD50BF" w:rsidRPr="00CD50BF">
        <w:rPr>
          <w:rFonts w:ascii="Times New Roman" w:hAnsi="Times New Roman" w:cs="Times New Roman"/>
          <w:sz w:val="24"/>
          <w:szCs w:val="24"/>
        </w:rPr>
        <w:t xml:space="preserve">he students will </w:t>
      </w:r>
      <w:r w:rsidR="00CD50BF">
        <w:rPr>
          <w:rFonts w:ascii="Times New Roman" w:hAnsi="Times New Roman" w:cs="Times New Roman"/>
          <w:sz w:val="24"/>
          <w:szCs w:val="24"/>
        </w:rPr>
        <w:t xml:space="preserve">turn this topic into a lab. They will </w:t>
      </w:r>
      <w:r w:rsidR="00CD50BF" w:rsidRPr="00CD50BF">
        <w:rPr>
          <w:rFonts w:ascii="Times New Roman" w:hAnsi="Times New Roman" w:cs="Times New Roman"/>
          <w:sz w:val="24"/>
          <w:szCs w:val="24"/>
        </w:rPr>
        <w:t>begin by outlining their experiment or choosing a direction to go in with their experiment. The students can take suggestions from classmates or the teacher, but they may not re-do an experiment that has already been conducted. Ideally, the students would want to identify a problem with regard to that issue, and then create a solution to the problem using the evidence and data they collected. They will present their findings to the class when the experiments are completed. This would include a visual aid and an oral presentation.</w:t>
      </w:r>
    </w:p>
    <w:p w:rsidR="00CD50BF" w:rsidRDefault="00CD50BF" w:rsidP="00CD50BF">
      <w:pPr>
        <w:widowControl w:val="0"/>
        <w:overflowPunct w:val="0"/>
        <w:autoSpaceDE w:val="0"/>
        <w:autoSpaceDN w:val="0"/>
        <w:adjustRightInd w:val="0"/>
        <w:spacing w:after="0" w:line="240" w:lineRule="auto"/>
        <w:rPr>
          <w:rFonts w:ascii="Times New Roman" w:hAnsi="Times New Roman" w:cs="Times New Roman"/>
          <w:sz w:val="24"/>
          <w:szCs w:val="24"/>
        </w:rPr>
      </w:pPr>
    </w:p>
    <w:p w:rsidR="00CD50BF" w:rsidRPr="00CD50BF" w:rsidRDefault="00CD50BF" w:rsidP="00CD50BF">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sz w:val="24"/>
          <w:szCs w:val="24"/>
        </w:rPr>
        <w:t>EVALUATION</w:t>
      </w:r>
      <w:bookmarkStart w:id="0" w:name="_GoBack"/>
      <w:bookmarkEnd w:id="0"/>
      <w:r w:rsidRPr="00CD50BF">
        <w:rPr>
          <w:rFonts w:ascii="Times New Roman" w:hAnsi="Times New Roman" w:cs="Times New Roman"/>
          <w:sz w:val="24"/>
          <w:szCs w:val="24"/>
        </w:rPr>
        <w:t xml:space="preserve">: </w:t>
      </w:r>
    </w:p>
    <w:p w:rsidR="00CD50BF" w:rsidRPr="00CD50BF" w:rsidRDefault="00CD50BF" w:rsidP="00CD50BF">
      <w:pPr>
        <w:pStyle w:val="ListParagraph"/>
        <w:widowControl w:val="0"/>
        <w:numPr>
          <w:ilvl w:val="1"/>
          <w:numId w:val="1"/>
        </w:numPr>
        <w:overflowPunct w:val="0"/>
        <w:autoSpaceDE w:val="0"/>
        <w:autoSpaceDN w:val="0"/>
        <w:adjustRightInd w:val="0"/>
        <w:spacing w:after="0" w:line="240" w:lineRule="auto"/>
        <w:rPr>
          <w:rFonts w:ascii="Times New Roman" w:hAnsi="Times New Roman" w:cs="Times New Roman"/>
          <w:kern w:val="28"/>
          <w:sz w:val="24"/>
          <w:szCs w:val="24"/>
        </w:rPr>
      </w:pPr>
      <w:r w:rsidRPr="00CD50BF">
        <w:rPr>
          <w:rFonts w:ascii="Times New Roman" w:hAnsi="Times New Roman" w:cs="Times New Roman"/>
          <w:sz w:val="24"/>
          <w:szCs w:val="24"/>
        </w:rPr>
        <w:t xml:space="preserve">The students will </w:t>
      </w:r>
      <w:proofErr w:type="gramStart"/>
      <w:r w:rsidRPr="00CD50BF">
        <w:rPr>
          <w:rFonts w:ascii="Times New Roman" w:hAnsi="Times New Roman" w:cs="Times New Roman"/>
          <w:sz w:val="24"/>
          <w:szCs w:val="24"/>
        </w:rPr>
        <w:t>assessed</w:t>
      </w:r>
      <w:proofErr w:type="gramEnd"/>
      <w:r w:rsidRPr="00CD50BF">
        <w:rPr>
          <w:rFonts w:ascii="Times New Roman" w:hAnsi="Times New Roman" w:cs="Times New Roman"/>
          <w:sz w:val="24"/>
          <w:szCs w:val="24"/>
        </w:rPr>
        <w:t xml:space="preserve"> on their preparation, execution, and conclusion of their experiment. The students will also be assessed using a rubric for their visual aid and oral presentation.</w:t>
      </w:r>
    </w:p>
    <w:p w:rsidR="00E53C43" w:rsidRDefault="00E53C43"/>
    <w:sectPr w:rsidR="00E53C43" w:rsidSect="00513B8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B4013"/>
    <w:multiLevelType w:val="hybridMultilevel"/>
    <w:tmpl w:val="2D0A606A"/>
    <w:lvl w:ilvl="0" w:tplc="C9B023B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18"/>
    <w:rsid w:val="00286518"/>
    <w:rsid w:val="006349BE"/>
    <w:rsid w:val="00CD50BF"/>
    <w:rsid w:val="00E5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2</cp:revision>
  <dcterms:created xsi:type="dcterms:W3CDTF">2011-06-21T00:54:00Z</dcterms:created>
  <dcterms:modified xsi:type="dcterms:W3CDTF">2011-06-21T03:25:00Z</dcterms:modified>
</cp:coreProperties>
</file>