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C2E" w:rsidRDefault="00D34B06">
      <w:pPr>
        <w:rPr>
          <w:rFonts w:ascii="Lucida Bright" w:hAnsi="Lucida Bright"/>
          <w:b/>
          <w:sz w:val="28"/>
          <w:szCs w:val="28"/>
          <w:u w:val="single"/>
        </w:rPr>
      </w:pPr>
      <w:r>
        <w:rPr>
          <w:rFonts w:ascii="Lucida Bright" w:hAnsi="Lucida Bright"/>
          <w:b/>
          <w:sz w:val="28"/>
          <w:szCs w:val="28"/>
          <w:u w:val="single"/>
        </w:rPr>
        <w:t>Levels of Organization in the Body</w:t>
      </w:r>
    </w:p>
    <w:p w:rsidR="00D34B06" w:rsidRDefault="00D34B06">
      <w:pPr>
        <w:rPr>
          <w:rFonts w:ascii="Lucida Bright" w:hAnsi="Lucida Bright"/>
          <w:b/>
          <w:sz w:val="28"/>
          <w:szCs w:val="28"/>
          <w:u w:val="single"/>
        </w:rPr>
      </w:pPr>
    </w:p>
    <w:p w:rsidR="00D34B06" w:rsidRDefault="00D34B06" w:rsidP="00D34B06">
      <w:pPr>
        <w:jc w:val="left"/>
        <w:rPr>
          <w:rFonts w:ascii="Lucida Bright" w:hAnsi="Lucida Bright"/>
          <w:b/>
          <w:sz w:val="24"/>
          <w:szCs w:val="24"/>
        </w:rPr>
      </w:pPr>
      <w:r>
        <w:rPr>
          <w:rFonts w:ascii="Lucida Bright" w:hAnsi="Lucida Bright"/>
          <w:b/>
          <w:sz w:val="24"/>
          <w:szCs w:val="24"/>
        </w:rPr>
        <w:t>The students should organize the following terms (levels of organization in the body) in order from smallest to largest.</w:t>
      </w:r>
    </w:p>
    <w:p w:rsidR="00D34B06" w:rsidRDefault="00D34B06" w:rsidP="00D34B06">
      <w:pPr>
        <w:jc w:val="left"/>
        <w:rPr>
          <w:rFonts w:ascii="Lucida Bright" w:hAnsi="Lucida Bright"/>
          <w:b/>
          <w:sz w:val="24"/>
          <w:szCs w:val="24"/>
        </w:rPr>
      </w:pPr>
    </w:p>
    <w:tbl>
      <w:tblPr>
        <w:tblStyle w:val="TableGrid"/>
        <w:tblW w:w="0" w:type="auto"/>
        <w:jc w:val="center"/>
        <w:tblLook w:val="04A0"/>
      </w:tblPr>
      <w:tblGrid>
        <w:gridCol w:w="1820"/>
        <w:gridCol w:w="1847"/>
        <w:gridCol w:w="1856"/>
        <w:gridCol w:w="1861"/>
        <w:gridCol w:w="2192"/>
      </w:tblGrid>
      <w:tr w:rsidR="00D34B06" w:rsidRPr="00D34B06" w:rsidTr="00D34B06">
        <w:trPr>
          <w:jc w:val="center"/>
        </w:trPr>
        <w:tc>
          <w:tcPr>
            <w:tcW w:w="1915" w:type="dxa"/>
          </w:tcPr>
          <w:p w:rsidR="00D34B06" w:rsidRPr="00D34B06" w:rsidRDefault="00D34B06" w:rsidP="00D34B06">
            <w:pPr>
              <w:rPr>
                <w:rFonts w:ascii="Lucida Bright" w:hAnsi="Lucida Bright"/>
                <w:b/>
                <w:color w:val="0070C0"/>
                <w:sz w:val="28"/>
                <w:szCs w:val="28"/>
              </w:rPr>
            </w:pPr>
            <w:r w:rsidRPr="00D34B06">
              <w:rPr>
                <w:rFonts w:ascii="Lucida Bright" w:hAnsi="Lucida Bright"/>
                <w:b/>
                <w:color w:val="0070C0"/>
                <w:sz w:val="28"/>
                <w:szCs w:val="28"/>
              </w:rPr>
              <w:t>CELL</w:t>
            </w:r>
          </w:p>
        </w:tc>
        <w:tc>
          <w:tcPr>
            <w:tcW w:w="1915" w:type="dxa"/>
          </w:tcPr>
          <w:p w:rsidR="00D34B06" w:rsidRPr="00D34B06" w:rsidRDefault="00D34B06" w:rsidP="00D34B06">
            <w:pPr>
              <w:rPr>
                <w:rFonts w:ascii="Lucida Bright" w:hAnsi="Lucida Bright"/>
                <w:b/>
                <w:color w:val="0070C0"/>
                <w:sz w:val="28"/>
                <w:szCs w:val="28"/>
              </w:rPr>
            </w:pPr>
            <w:r w:rsidRPr="00D34B06">
              <w:rPr>
                <w:rFonts w:ascii="Lucida Bright" w:hAnsi="Lucida Bright"/>
                <w:b/>
                <w:color w:val="0070C0"/>
                <w:sz w:val="28"/>
                <w:szCs w:val="28"/>
              </w:rPr>
              <w:t>TISSUE</w:t>
            </w:r>
          </w:p>
        </w:tc>
        <w:tc>
          <w:tcPr>
            <w:tcW w:w="1915" w:type="dxa"/>
          </w:tcPr>
          <w:p w:rsidR="00D34B06" w:rsidRPr="00D34B06" w:rsidRDefault="00D34B06" w:rsidP="00D34B06">
            <w:pPr>
              <w:rPr>
                <w:rFonts w:ascii="Lucida Bright" w:hAnsi="Lucida Bright"/>
                <w:b/>
                <w:color w:val="0070C0"/>
                <w:sz w:val="28"/>
                <w:szCs w:val="28"/>
              </w:rPr>
            </w:pPr>
            <w:r w:rsidRPr="00D34B06">
              <w:rPr>
                <w:rFonts w:ascii="Lucida Bright" w:hAnsi="Lucida Bright"/>
                <w:b/>
                <w:color w:val="0070C0"/>
                <w:sz w:val="28"/>
                <w:szCs w:val="28"/>
              </w:rPr>
              <w:t>ORGAN</w:t>
            </w:r>
          </w:p>
        </w:tc>
        <w:tc>
          <w:tcPr>
            <w:tcW w:w="1915" w:type="dxa"/>
          </w:tcPr>
          <w:p w:rsidR="00D34B06" w:rsidRPr="00D34B06" w:rsidRDefault="00D34B06" w:rsidP="00D34B06">
            <w:pPr>
              <w:rPr>
                <w:rFonts w:ascii="Lucida Bright" w:hAnsi="Lucida Bright"/>
                <w:b/>
                <w:color w:val="0070C0"/>
                <w:sz w:val="28"/>
                <w:szCs w:val="28"/>
              </w:rPr>
            </w:pPr>
            <w:r w:rsidRPr="00D34B06">
              <w:rPr>
                <w:rFonts w:ascii="Lucida Bright" w:hAnsi="Lucida Bright"/>
                <w:b/>
                <w:color w:val="0070C0"/>
                <w:sz w:val="28"/>
                <w:szCs w:val="28"/>
              </w:rPr>
              <w:t>SYSTEM</w:t>
            </w:r>
          </w:p>
        </w:tc>
        <w:tc>
          <w:tcPr>
            <w:tcW w:w="1916" w:type="dxa"/>
          </w:tcPr>
          <w:p w:rsidR="00D34B06" w:rsidRPr="00D34B06" w:rsidRDefault="00D34B06" w:rsidP="00D34B06">
            <w:pPr>
              <w:rPr>
                <w:rFonts w:ascii="Lucida Bright" w:hAnsi="Lucida Bright"/>
                <w:b/>
                <w:color w:val="0070C0"/>
                <w:sz w:val="28"/>
                <w:szCs w:val="28"/>
              </w:rPr>
            </w:pPr>
            <w:r w:rsidRPr="00D34B06">
              <w:rPr>
                <w:rFonts w:ascii="Lucida Bright" w:hAnsi="Lucida Bright"/>
                <w:b/>
                <w:color w:val="0070C0"/>
                <w:sz w:val="28"/>
                <w:szCs w:val="28"/>
              </w:rPr>
              <w:t>ORGANISMAL LEVEL</w:t>
            </w:r>
          </w:p>
        </w:tc>
      </w:tr>
    </w:tbl>
    <w:p w:rsidR="00D34B06" w:rsidRPr="00D34B06" w:rsidRDefault="00D34B06" w:rsidP="00D34B06">
      <w:pPr>
        <w:jc w:val="left"/>
        <w:rPr>
          <w:rFonts w:ascii="Lucida Bright" w:hAnsi="Lucida Bright"/>
          <w:b/>
          <w:color w:val="0070C0"/>
          <w:sz w:val="48"/>
          <w:szCs w:val="48"/>
        </w:rPr>
      </w:pPr>
    </w:p>
    <w:p w:rsidR="00D34B06" w:rsidRDefault="00D34B06" w:rsidP="00D34B06">
      <w:pPr>
        <w:jc w:val="left"/>
        <w:rPr>
          <w:rFonts w:ascii="Lucida Bright" w:hAnsi="Lucida Bright"/>
          <w:b/>
          <w:sz w:val="24"/>
          <w:szCs w:val="24"/>
        </w:rPr>
      </w:pPr>
      <w:r>
        <w:rPr>
          <w:rFonts w:ascii="Lucida Bright" w:hAnsi="Lucida Bright"/>
          <w:b/>
          <w:sz w:val="24"/>
          <w:szCs w:val="24"/>
        </w:rPr>
        <w:t>Now, the students will determine where each of the following terms should be categorized in the levels of organization in the body, and will put them in order from smallest to largest.</w:t>
      </w:r>
    </w:p>
    <w:p w:rsidR="00D34B06" w:rsidRDefault="00D34B06" w:rsidP="00D34B06">
      <w:pPr>
        <w:jc w:val="left"/>
        <w:rPr>
          <w:rFonts w:ascii="Lucida Bright" w:hAnsi="Lucida Bright"/>
          <w:b/>
          <w:sz w:val="24"/>
          <w:szCs w:val="24"/>
        </w:rPr>
      </w:pPr>
    </w:p>
    <w:tbl>
      <w:tblPr>
        <w:tblStyle w:val="TableGrid"/>
        <w:tblW w:w="0" w:type="auto"/>
        <w:jc w:val="center"/>
        <w:tblLook w:val="04A0"/>
      </w:tblPr>
      <w:tblGrid>
        <w:gridCol w:w="1915"/>
        <w:gridCol w:w="1915"/>
        <w:gridCol w:w="1915"/>
        <w:gridCol w:w="1915"/>
        <w:gridCol w:w="1916"/>
      </w:tblGrid>
      <w:tr w:rsidR="00D34B06" w:rsidRPr="00D34B06" w:rsidTr="00D34B06">
        <w:trPr>
          <w:jc w:val="center"/>
        </w:trPr>
        <w:tc>
          <w:tcPr>
            <w:tcW w:w="1915" w:type="dxa"/>
          </w:tcPr>
          <w:p w:rsidR="00D34B06" w:rsidRPr="00D34B06" w:rsidRDefault="00D34B06" w:rsidP="00D34B06">
            <w:pPr>
              <w:rPr>
                <w:rFonts w:ascii="Lucida Bright" w:hAnsi="Lucida Bright"/>
                <w:b/>
                <w:color w:val="FF0000"/>
                <w:sz w:val="24"/>
                <w:szCs w:val="24"/>
              </w:rPr>
            </w:pPr>
            <w:r w:rsidRPr="00D34B06">
              <w:rPr>
                <w:rFonts w:ascii="Lucida Bright" w:hAnsi="Lucida Bright"/>
                <w:b/>
                <w:color w:val="FF0000"/>
                <w:sz w:val="24"/>
                <w:szCs w:val="24"/>
              </w:rPr>
              <w:t>White Blood Cell</w:t>
            </w:r>
          </w:p>
        </w:tc>
        <w:tc>
          <w:tcPr>
            <w:tcW w:w="1915" w:type="dxa"/>
          </w:tcPr>
          <w:p w:rsidR="00D34B06" w:rsidRPr="00D34B06" w:rsidRDefault="00D34B06" w:rsidP="00D34B06">
            <w:pPr>
              <w:rPr>
                <w:rFonts w:ascii="Lucida Bright" w:hAnsi="Lucida Bright"/>
                <w:b/>
                <w:color w:val="FF0000"/>
                <w:sz w:val="24"/>
                <w:szCs w:val="24"/>
              </w:rPr>
            </w:pPr>
            <w:r>
              <w:rPr>
                <w:rFonts w:ascii="Lucida Bright" w:hAnsi="Lucida Bright"/>
                <w:b/>
                <w:color w:val="FF0000"/>
                <w:sz w:val="24"/>
                <w:szCs w:val="24"/>
              </w:rPr>
              <w:t>Red Blood Cell</w:t>
            </w:r>
          </w:p>
        </w:tc>
        <w:tc>
          <w:tcPr>
            <w:tcW w:w="1915" w:type="dxa"/>
          </w:tcPr>
          <w:p w:rsidR="00D34B06" w:rsidRDefault="00D34B06" w:rsidP="00D34B06">
            <w:pPr>
              <w:rPr>
                <w:rFonts w:ascii="Lucida Bright" w:hAnsi="Lucida Bright"/>
                <w:b/>
                <w:color w:val="FF0000"/>
                <w:sz w:val="24"/>
                <w:szCs w:val="24"/>
              </w:rPr>
            </w:pPr>
            <w:r>
              <w:rPr>
                <w:rFonts w:ascii="Lucida Bright" w:hAnsi="Lucida Bright"/>
                <w:b/>
                <w:color w:val="FF0000"/>
                <w:sz w:val="24"/>
                <w:szCs w:val="24"/>
              </w:rPr>
              <w:t xml:space="preserve">Fat </w:t>
            </w:r>
          </w:p>
          <w:p w:rsidR="00D34B06" w:rsidRPr="00D34B06" w:rsidRDefault="00D34B06" w:rsidP="00D34B06">
            <w:pPr>
              <w:rPr>
                <w:rFonts w:ascii="Lucida Bright" w:hAnsi="Lucida Bright"/>
                <w:b/>
                <w:color w:val="FF0000"/>
                <w:sz w:val="24"/>
                <w:szCs w:val="24"/>
              </w:rPr>
            </w:pPr>
            <w:r>
              <w:rPr>
                <w:rFonts w:ascii="Lucida Bright" w:hAnsi="Lucida Bright"/>
                <w:b/>
                <w:color w:val="FF0000"/>
                <w:sz w:val="24"/>
                <w:szCs w:val="24"/>
              </w:rPr>
              <w:t>Tissue</w:t>
            </w:r>
          </w:p>
        </w:tc>
        <w:tc>
          <w:tcPr>
            <w:tcW w:w="1915" w:type="dxa"/>
          </w:tcPr>
          <w:p w:rsidR="00D34B06" w:rsidRDefault="00D34B06" w:rsidP="00D34B06">
            <w:pPr>
              <w:rPr>
                <w:rFonts w:ascii="Lucida Bright" w:hAnsi="Lucida Bright"/>
                <w:b/>
                <w:color w:val="FF0000"/>
                <w:sz w:val="24"/>
                <w:szCs w:val="24"/>
              </w:rPr>
            </w:pPr>
            <w:r>
              <w:rPr>
                <w:rFonts w:ascii="Lucida Bright" w:hAnsi="Lucida Bright"/>
                <w:b/>
                <w:color w:val="FF0000"/>
                <w:sz w:val="24"/>
                <w:szCs w:val="24"/>
              </w:rPr>
              <w:t>Liver</w:t>
            </w:r>
          </w:p>
          <w:p w:rsidR="00D34B06" w:rsidRPr="00D34B06" w:rsidRDefault="00D34B06" w:rsidP="00D34B06">
            <w:pPr>
              <w:rPr>
                <w:rFonts w:ascii="Lucida Bright" w:hAnsi="Lucida Bright"/>
                <w:b/>
                <w:color w:val="FF0000"/>
                <w:sz w:val="24"/>
                <w:szCs w:val="24"/>
              </w:rPr>
            </w:pPr>
            <w:r>
              <w:rPr>
                <w:rFonts w:ascii="Lucida Bright" w:hAnsi="Lucida Bright"/>
                <w:b/>
                <w:color w:val="FF0000"/>
                <w:sz w:val="24"/>
                <w:szCs w:val="24"/>
              </w:rPr>
              <w:t>Tissue</w:t>
            </w:r>
          </w:p>
        </w:tc>
        <w:tc>
          <w:tcPr>
            <w:tcW w:w="1916" w:type="dxa"/>
          </w:tcPr>
          <w:p w:rsidR="00D34B06" w:rsidRDefault="00D34B06" w:rsidP="00D34B06">
            <w:pPr>
              <w:rPr>
                <w:rFonts w:ascii="Lucida Bright" w:hAnsi="Lucida Bright"/>
                <w:b/>
                <w:color w:val="FF0000"/>
                <w:sz w:val="24"/>
                <w:szCs w:val="24"/>
              </w:rPr>
            </w:pPr>
            <w:r>
              <w:rPr>
                <w:rFonts w:ascii="Lucida Bright" w:hAnsi="Lucida Bright"/>
                <w:b/>
                <w:color w:val="FF0000"/>
                <w:sz w:val="24"/>
                <w:szCs w:val="24"/>
              </w:rPr>
              <w:t>Muscle</w:t>
            </w:r>
          </w:p>
          <w:p w:rsidR="00D34B06" w:rsidRPr="00D34B06" w:rsidRDefault="00D34B06" w:rsidP="00D34B06">
            <w:pPr>
              <w:rPr>
                <w:rFonts w:ascii="Lucida Bright" w:hAnsi="Lucida Bright"/>
                <w:b/>
                <w:color w:val="FF0000"/>
                <w:sz w:val="24"/>
                <w:szCs w:val="24"/>
              </w:rPr>
            </w:pPr>
            <w:r>
              <w:rPr>
                <w:rFonts w:ascii="Lucida Bright" w:hAnsi="Lucida Bright"/>
                <w:b/>
                <w:color w:val="FF0000"/>
                <w:sz w:val="24"/>
                <w:szCs w:val="24"/>
              </w:rPr>
              <w:t>Tissue</w:t>
            </w:r>
          </w:p>
        </w:tc>
      </w:tr>
      <w:tr w:rsidR="00D34B06" w:rsidRPr="00D34B06" w:rsidTr="00D34B06">
        <w:trPr>
          <w:jc w:val="center"/>
        </w:trPr>
        <w:tc>
          <w:tcPr>
            <w:tcW w:w="1915" w:type="dxa"/>
          </w:tcPr>
          <w:p w:rsidR="00D34B06" w:rsidRDefault="00D34B06" w:rsidP="00D34B06">
            <w:pPr>
              <w:rPr>
                <w:rFonts w:ascii="Lucida Bright" w:hAnsi="Lucida Bright"/>
                <w:b/>
                <w:color w:val="FF0000"/>
                <w:sz w:val="24"/>
                <w:szCs w:val="24"/>
              </w:rPr>
            </w:pPr>
            <w:r>
              <w:rPr>
                <w:rFonts w:ascii="Lucida Bright" w:hAnsi="Lucida Bright"/>
                <w:b/>
                <w:color w:val="FF0000"/>
                <w:sz w:val="24"/>
                <w:szCs w:val="24"/>
              </w:rPr>
              <w:t>Heart</w:t>
            </w:r>
          </w:p>
          <w:p w:rsidR="00D34B06" w:rsidRPr="00D34B06" w:rsidRDefault="00D34B06" w:rsidP="00D34B06">
            <w:pPr>
              <w:rPr>
                <w:rFonts w:ascii="Lucida Bright" w:hAnsi="Lucida Bright"/>
                <w:b/>
                <w:color w:val="FF0000"/>
                <w:sz w:val="24"/>
                <w:szCs w:val="24"/>
              </w:rPr>
            </w:pPr>
          </w:p>
        </w:tc>
        <w:tc>
          <w:tcPr>
            <w:tcW w:w="1915" w:type="dxa"/>
          </w:tcPr>
          <w:p w:rsidR="00D34B06" w:rsidRPr="00D34B06" w:rsidRDefault="00D34B06" w:rsidP="00D34B06">
            <w:pPr>
              <w:rPr>
                <w:rFonts w:ascii="Lucida Bright" w:hAnsi="Lucida Bright"/>
                <w:b/>
                <w:color w:val="FF0000"/>
                <w:sz w:val="24"/>
                <w:szCs w:val="24"/>
              </w:rPr>
            </w:pPr>
            <w:r>
              <w:rPr>
                <w:rFonts w:ascii="Lucida Bright" w:hAnsi="Lucida Bright"/>
                <w:b/>
                <w:color w:val="FF0000"/>
                <w:sz w:val="24"/>
                <w:szCs w:val="24"/>
              </w:rPr>
              <w:t>Lung</w:t>
            </w:r>
          </w:p>
        </w:tc>
        <w:tc>
          <w:tcPr>
            <w:tcW w:w="1915" w:type="dxa"/>
          </w:tcPr>
          <w:p w:rsidR="00D34B06" w:rsidRPr="00D34B06" w:rsidRDefault="00D34B06" w:rsidP="00D34B06">
            <w:pPr>
              <w:rPr>
                <w:rFonts w:ascii="Lucida Bright" w:hAnsi="Lucida Bright"/>
                <w:b/>
                <w:color w:val="FF0000"/>
                <w:sz w:val="24"/>
                <w:szCs w:val="24"/>
              </w:rPr>
            </w:pPr>
            <w:r>
              <w:rPr>
                <w:rFonts w:ascii="Lucida Bright" w:hAnsi="Lucida Bright"/>
                <w:b/>
                <w:color w:val="FF0000"/>
                <w:sz w:val="24"/>
                <w:szCs w:val="24"/>
              </w:rPr>
              <w:t>Respiratory System</w:t>
            </w:r>
          </w:p>
        </w:tc>
        <w:tc>
          <w:tcPr>
            <w:tcW w:w="1915" w:type="dxa"/>
          </w:tcPr>
          <w:p w:rsidR="00D34B06" w:rsidRDefault="00D34B06" w:rsidP="00D34B06">
            <w:pPr>
              <w:rPr>
                <w:rFonts w:ascii="Lucida Bright" w:hAnsi="Lucida Bright"/>
                <w:b/>
                <w:color w:val="FF0000"/>
                <w:sz w:val="24"/>
                <w:szCs w:val="24"/>
              </w:rPr>
            </w:pPr>
            <w:r>
              <w:rPr>
                <w:rFonts w:ascii="Lucida Bright" w:hAnsi="Lucida Bright"/>
                <w:b/>
                <w:color w:val="FF0000"/>
                <w:sz w:val="24"/>
                <w:szCs w:val="24"/>
              </w:rPr>
              <w:t>Nervous</w:t>
            </w:r>
          </w:p>
          <w:p w:rsidR="00D34B06" w:rsidRPr="00D34B06" w:rsidRDefault="00D34B06" w:rsidP="00D34B06">
            <w:pPr>
              <w:rPr>
                <w:rFonts w:ascii="Lucida Bright" w:hAnsi="Lucida Bright"/>
                <w:b/>
                <w:color w:val="FF0000"/>
                <w:sz w:val="24"/>
                <w:szCs w:val="24"/>
              </w:rPr>
            </w:pPr>
            <w:r>
              <w:rPr>
                <w:rFonts w:ascii="Lucida Bright" w:hAnsi="Lucida Bright"/>
                <w:b/>
                <w:color w:val="FF0000"/>
                <w:sz w:val="24"/>
                <w:szCs w:val="24"/>
              </w:rPr>
              <w:t>System</w:t>
            </w:r>
          </w:p>
        </w:tc>
        <w:tc>
          <w:tcPr>
            <w:tcW w:w="1916" w:type="dxa"/>
          </w:tcPr>
          <w:p w:rsidR="00D34B06" w:rsidRPr="00D34B06" w:rsidRDefault="00D34B06" w:rsidP="00D34B06">
            <w:pPr>
              <w:rPr>
                <w:rFonts w:ascii="Lucida Bright" w:hAnsi="Lucida Bright"/>
                <w:b/>
                <w:color w:val="FF0000"/>
                <w:sz w:val="24"/>
                <w:szCs w:val="24"/>
              </w:rPr>
            </w:pPr>
            <w:r>
              <w:rPr>
                <w:rFonts w:ascii="Lucida Bright" w:hAnsi="Lucida Bright"/>
                <w:b/>
                <w:color w:val="FF0000"/>
                <w:sz w:val="24"/>
                <w:szCs w:val="24"/>
              </w:rPr>
              <w:t>Body of the Animal</w:t>
            </w:r>
          </w:p>
        </w:tc>
      </w:tr>
    </w:tbl>
    <w:p w:rsidR="00D34B06" w:rsidRDefault="00D34B06" w:rsidP="00D34B06">
      <w:pPr>
        <w:jc w:val="left"/>
        <w:rPr>
          <w:rFonts w:ascii="Lucida Bright" w:hAnsi="Lucida Bright"/>
          <w:b/>
          <w:sz w:val="24"/>
          <w:szCs w:val="24"/>
        </w:rPr>
      </w:pPr>
    </w:p>
    <w:p w:rsidR="00D34B06" w:rsidRDefault="00D34B06" w:rsidP="00D34B06">
      <w:pPr>
        <w:jc w:val="left"/>
        <w:rPr>
          <w:rFonts w:ascii="Lucida Bright" w:hAnsi="Lucida Bright"/>
          <w:sz w:val="24"/>
          <w:szCs w:val="24"/>
        </w:rPr>
      </w:pPr>
    </w:p>
    <w:p w:rsidR="00D34B06" w:rsidRDefault="00D34B06" w:rsidP="00D34B06">
      <w:pPr>
        <w:jc w:val="left"/>
        <w:rPr>
          <w:rFonts w:ascii="Lucida Bright" w:hAnsi="Lucida Bright"/>
          <w:b/>
          <w:sz w:val="24"/>
          <w:szCs w:val="24"/>
        </w:rPr>
      </w:pPr>
      <w:r>
        <w:rPr>
          <w:rFonts w:ascii="Lucida Bright" w:hAnsi="Lucida Bright"/>
          <w:b/>
          <w:sz w:val="24"/>
          <w:szCs w:val="24"/>
        </w:rPr>
        <w:t>Finally, the students will determine where each of the following terms should be categorized in the levels of organization in the body. They will likely need to research the definition of these words to determine where their place would be in the flow chart. Once they have determined their place, they will put all of the terms in order from smallest to largest.</w:t>
      </w:r>
    </w:p>
    <w:p w:rsidR="00D34B06" w:rsidRDefault="00D34B06" w:rsidP="00D34B06">
      <w:pPr>
        <w:jc w:val="left"/>
        <w:rPr>
          <w:rFonts w:ascii="Lucida Bright" w:hAnsi="Lucida Bright"/>
          <w:b/>
          <w:sz w:val="24"/>
          <w:szCs w:val="24"/>
        </w:rPr>
      </w:pPr>
    </w:p>
    <w:tbl>
      <w:tblPr>
        <w:tblStyle w:val="TableGrid"/>
        <w:tblW w:w="0" w:type="auto"/>
        <w:tblLook w:val="04A0"/>
      </w:tblPr>
      <w:tblGrid>
        <w:gridCol w:w="1915"/>
        <w:gridCol w:w="1915"/>
        <w:gridCol w:w="1915"/>
        <w:gridCol w:w="1915"/>
        <w:gridCol w:w="1916"/>
      </w:tblGrid>
      <w:tr w:rsidR="00D34B06" w:rsidTr="00D34B06">
        <w:tc>
          <w:tcPr>
            <w:tcW w:w="1915" w:type="dxa"/>
          </w:tcPr>
          <w:p w:rsidR="00D34B06" w:rsidRPr="00D34B06" w:rsidRDefault="00D34B06" w:rsidP="00D34B06">
            <w:pPr>
              <w:rPr>
                <w:rFonts w:ascii="Lucida Bright" w:hAnsi="Lucida Bright"/>
                <w:b/>
                <w:color w:val="00B050"/>
                <w:sz w:val="24"/>
                <w:szCs w:val="24"/>
              </w:rPr>
            </w:pPr>
            <w:r>
              <w:rPr>
                <w:rFonts w:ascii="Lucida Bright" w:hAnsi="Lucida Bright"/>
                <w:b/>
                <w:color w:val="00B050"/>
                <w:sz w:val="24"/>
                <w:szCs w:val="24"/>
              </w:rPr>
              <w:t>Lymphocyte</w:t>
            </w:r>
          </w:p>
        </w:tc>
        <w:tc>
          <w:tcPr>
            <w:tcW w:w="1915" w:type="dxa"/>
          </w:tcPr>
          <w:p w:rsidR="00D34B06" w:rsidRPr="00D34B06" w:rsidRDefault="00D34B06" w:rsidP="00D34B06">
            <w:pPr>
              <w:rPr>
                <w:rFonts w:ascii="Lucida Bright" w:hAnsi="Lucida Bright"/>
                <w:b/>
                <w:color w:val="00B050"/>
                <w:sz w:val="24"/>
                <w:szCs w:val="24"/>
              </w:rPr>
            </w:pPr>
            <w:r>
              <w:rPr>
                <w:rFonts w:ascii="Lucida Bright" w:hAnsi="Lucida Bright"/>
                <w:b/>
                <w:color w:val="00B050"/>
                <w:sz w:val="24"/>
                <w:szCs w:val="24"/>
              </w:rPr>
              <w:t>Erythrocyte</w:t>
            </w:r>
          </w:p>
        </w:tc>
        <w:tc>
          <w:tcPr>
            <w:tcW w:w="1915" w:type="dxa"/>
          </w:tcPr>
          <w:p w:rsidR="00D34B06" w:rsidRPr="00D34B06" w:rsidRDefault="00D34B06" w:rsidP="00D34B06">
            <w:pPr>
              <w:rPr>
                <w:rFonts w:ascii="Lucida Bright" w:hAnsi="Lucida Bright"/>
                <w:b/>
                <w:color w:val="00B050"/>
                <w:sz w:val="24"/>
                <w:szCs w:val="24"/>
              </w:rPr>
            </w:pPr>
            <w:r>
              <w:rPr>
                <w:rFonts w:ascii="Lucida Bright" w:hAnsi="Lucida Bright"/>
                <w:b/>
                <w:color w:val="00B050"/>
                <w:sz w:val="24"/>
                <w:szCs w:val="24"/>
              </w:rPr>
              <w:t>Leukocyte</w:t>
            </w:r>
          </w:p>
        </w:tc>
        <w:tc>
          <w:tcPr>
            <w:tcW w:w="1915" w:type="dxa"/>
          </w:tcPr>
          <w:p w:rsidR="00D34B06" w:rsidRPr="00D34B06" w:rsidRDefault="00D34B06" w:rsidP="00D34B06">
            <w:pPr>
              <w:rPr>
                <w:rFonts w:ascii="Lucida Bright" w:hAnsi="Lucida Bright"/>
                <w:b/>
                <w:color w:val="00B050"/>
                <w:sz w:val="24"/>
                <w:szCs w:val="24"/>
              </w:rPr>
            </w:pPr>
            <w:proofErr w:type="spellStart"/>
            <w:r>
              <w:rPr>
                <w:rFonts w:ascii="Lucida Bright" w:hAnsi="Lucida Bright"/>
                <w:b/>
                <w:color w:val="00B050"/>
                <w:sz w:val="24"/>
                <w:szCs w:val="24"/>
              </w:rPr>
              <w:t>Neutrophil</w:t>
            </w:r>
            <w:proofErr w:type="spellEnd"/>
          </w:p>
        </w:tc>
        <w:tc>
          <w:tcPr>
            <w:tcW w:w="1916" w:type="dxa"/>
          </w:tcPr>
          <w:p w:rsidR="00D34B06" w:rsidRPr="00D34B06" w:rsidRDefault="00D34B06" w:rsidP="00D34B06">
            <w:pPr>
              <w:rPr>
                <w:rFonts w:ascii="Lucida Bright" w:hAnsi="Lucida Bright"/>
                <w:b/>
                <w:color w:val="00B050"/>
                <w:sz w:val="24"/>
                <w:szCs w:val="24"/>
              </w:rPr>
            </w:pPr>
            <w:r>
              <w:rPr>
                <w:rFonts w:ascii="Lucida Bright" w:hAnsi="Lucida Bright"/>
                <w:b/>
                <w:color w:val="00B050"/>
                <w:sz w:val="24"/>
                <w:szCs w:val="24"/>
              </w:rPr>
              <w:t>Platelet</w:t>
            </w:r>
          </w:p>
        </w:tc>
      </w:tr>
      <w:tr w:rsidR="00D34B06" w:rsidTr="00D34B06">
        <w:tc>
          <w:tcPr>
            <w:tcW w:w="1915" w:type="dxa"/>
          </w:tcPr>
          <w:p w:rsidR="00D34B06" w:rsidRPr="00D34B06" w:rsidRDefault="006B6A5C" w:rsidP="00D34B06">
            <w:pPr>
              <w:rPr>
                <w:rFonts w:ascii="Lucida Bright" w:hAnsi="Lucida Bright"/>
                <w:b/>
                <w:color w:val="00B050"/>
                <w:sz w:val="24"/>
                <w:szCs w:val="24"/>
              </w:rPr>
            </w:pPr>
            <w:r>
              <w:rPr>
                <w:rFonts w:ascii="Lucida Bright" w:hAnsi="Lucida Bright"/>
                <w:b/>
                <w:color w:val="00B050"/>
                <w:sz w:val="24"/>
                <w:szCs w:val="24"/>
              </w:rPr>
              <w:t>Glandular Epithelial</w:t>
            </w:r>
          </w:p>
        </w:tc>
        <w:tc>
          <w:tcPr>
            <w:tcW w:w="1915" w:type="dxa"/>
          </w:tcPr>
          <w:p w:rsidR="00D34B06" w:rsidRPr="00D34B06" w:rsidRDefault="006B6A5C" w:rsidP="00D34B06">
            <w:pPr>
              <w:rPr>
                <w:rFonts w:ascii="Lucida Bright" w:hAnsi="Lucida Bright"/>
                <w:b/>
                <w:color w:val="00B050"/>
                <w:sz w:val="24"/>
                <w:szCs w:val="24"/>
              </w:rPr>
            </w:pPr>
            <w:r>
              <w:rPr>
                <w:rFonts w:ascii="Lucida Bright" w:hAnsi="Lucida Bright"/>
                <w:b/>
                <w:color w:val="00B050"/>
                <w:sz w:val="24"/>
                <w:szCs w:val="24"/>
              </w:rPr>
              <w:t xml:space="preserve">Simple </w:t>
            </w:r>
            <w:proofErr w:type="spellStart"/>
            <w:r>
              <w:rPr>
                <w:rFonts w:ascii="Lucida Bright" w:hAnsi="Lucida Bright"/>
                <w:b/>
                <w:color w:val="00B050"/>
                <w:sz w:val="24"/>
                <w:szCs w:val="24"/>
              </w:rPr>
              <w:t>Squamous</w:t>
            </w:r>
            <w:proofErr w:type="spellEnd"/>
          </w:p>
        </w:tc>
        <w:tc>
          <w:tcPr>
            <w:tcW w:w="1915" w:type="dxa"/>
          </w:tcPr>
          <w:p w:rsidR="00D34B06" w:rsidRPr="00D34B06" w:rsidRDefault="006B6A5C" w:rsidP="00D34B06">
            <w:pPr>
              <w:rPr>
                <w:rFonts w:ascii="Lucida Bright" w:hAnsi="Lucida Bright"/>
                <w:b/>
                <w:color w:val="00B050"/>
                <w:sz w:val="24"/>
                <w:szCs w:val="24"/>
              </w:rPr>
            </w:pPr>
            <w:r>
              <w:rPr>
                <w:rFonts w:ascii="Lucida Bright" w:hAnsi="Lucida Bright"/>
                <w:b/>
                <w:color w:val="00B050"/>
                <w:sz w:val="24"/>
                <w:szCs w:val="24"/>
              </w:rPr>
              <w:t>Adipose</w:t>
            </w:r>
          </w:p>
        </w:tc>
        <w:tc>
          <w:tcPr>
            <w:tcW w:w="1915" w:type="dxa"/>
          </w:tcPr>
          <w:p w:rsidR="00D34B06" w:rsidRDefault="006B6A5C" w:rsidP="00D34B06">
            <w:pPr>
              <w:rPr>
                <w:rFonts w:ascii="Lucida Bright" w:hAnsi="Lucida Bright"/>
                <w:b/>
                <w:color w:val="00B050"/>
                <w:sz w:val="24"/>
                <w:szCs w:val="24"/>
              </w:rPr>
            </w:pPr>
            <w:r>
              <w:rPr>
                <w:rFonts w:ascii="Lucida Bright" w:hAnsi="Lucida Bright"/>
                <w:b/>
                <w:color w:val="00B050"/>
                <w:sz w:val="24"/>
                <w:szCs w:val="24"/>
              </w:rPr>
              <w:t xml:space="preserve">Cardiac </w:t>
            </w:r>
          </w:p>
          <w:p w:rsidR="006B6A5C" w:rsidRPr="00D34B06" w:rsidRDefault="006B6A5C" w:rsidP="00D34B06">
            <w:pPr>
              <w:rPr>
                <w:rFonts w:ascii="Lucida Bright" w:hAnsi="Lucida Bright"/>
                <w:b/>
                <w:color w:val="00B050"/>
                <w:sz w:val="24"/>
                <w:szCs w:val="24"/>
              </w:rPr>
            </w:pPr>
            <w:r>
              <w:rPr>
                <w:rFonts w:ascii="Lucida Bright" w:hAnsi="Lucida Bright"/>
                <w:b/>
                <w:color w:val="00B050"/>
                <w:sz w:val="24"/>
                <w:szCs w:val="24"/>
              </w:rPr>
              <w:t>Muscle</w:t>
            </w:r>
          </w:p>
        </w:tc>
        <w:tc>
          <w:tcPr>
            <w:tcW w:w="1916" w:type="dxa"/>
          </w:tcPr>
          <w:p w:rsidR="00D34B06" w:rsidRPr="00D34B06" w:rsidRDefault="006B6A5C" w:rsidP="00D34B06">
            <w:pPr>
              <w:rPr>
                <w:rFonts w:ascii="Lucida Bright" w:hAnsi="Lucida Bright"/>
                <w:b/>
                <w:color w:val="00B050"/>
                <w:sz w:val="24"/>
                <w:szCs w:val="24"/>
              </w:rPr>
            </w:pPr>
            <w:proofErr w:type="spellStart"/>
            <w:r>
              <w:rPr>
                <w:rFonts w:ascii="Lucida Bright" w:hAnsi="Lucida Bright"/>
                <w:b/>
                <w:color w:val="00B050"/>
                <w:sz w:val="24"/>
                <w:szCs w:val="24"/>
              </w:rPr>
              <w:t>Neuroglia</w:t>
            </w:r>
            <w:proofErr w:type="spellEnd"/>
            <w:r>
              <w:rPr>
                <w:rFonts w:ascii="Lucida Bright" w:hAnsi="Lucida Bright"/>
                <w:b/>
                <w:color w:val="00B050"/>
                <w:sz w:val="24"/>
                <w:szCs w:val="24"/>
              </w:rPr>
              <w:t xml:space="preserve"> </w:t>
            </w:r>
          </w:p>
        </w:tc>
      </w:tr>
      <w:tr w:rsidR="00D34B06" w:rsidTr="00D34B06">
        <w:tc>
          <w:tcPr>
            <w:tcW w:w="1915" w:type="dxa"/>
          </w:tcPr>
          <w:p w:rsidR="00D34B06" w:rsidRPr="00D34B06" w:rsidRDefault="006B6A5C" w:rsidP="00D34B06">
            <w:pPr>
              <w:rPr>
                <w:rFonts w:ascii="Lucida Bright" w:hAnsi="Lucida Bright"/>
                <w:b/>
                <w:color w:val="00B050"/>
                <w:sz w:val="24"/>
                <w:szCs w:val="24"/>
              </w:rPr>
            </w:pPr>
            <w:r>
              <w:rPr>
                <w:rFonts w:ascii="Lucida Bright" w:hAnsi="Lucida Bright"/>
                <w:b/>
                <w:color w:val="00B050"/>
                <w:sz w:val="24"/>
                <w:szCs w:val="24"/>
              </w:rPr>
              <w:t>Skin</w:t>
            </w:r>
          </w:p>
        </w:tc>
        <w:tc>
          <w:tcPr>
            <w:tcW w:w="1915" w:type="dxa"/>
          </w:tcPr>
          <w:p w:rsidR="00D34B06" w:rsidRPr="00D34B06" w:rsidRDefault="006B6A5C" w:rsidP="00D34B06">
            <w:pPr>
              <w:rPr>
                <w:rFonts w:ascii="Lucida Bright" w:hAnsi="Lucida Bright"/>
                <w:b/>
                <w:color w:val="00B050"/>
                <w:sz w:val="24"/>
                <w:szCs w:val="24"/>
              </w:rPr>
            </w:pPr>
            <w:r>
              <w:rPr>
                <w:rFonts w:ascii="Lucida Bright" w:hAnsi="Lucida Bright"/>
                <w:b/>
                <w:color w:val="00B050"/>
                <w:sz w:val="24"/>
                <w:szCs w:val="24"/>
              </w:rPr>
              <w:t>Kidney</w:t>
            </w:r>
          </w:p>
        </w:tc>
        <w:tc>
          <w:tcPr>
            <w:tcW w:w="1915" w:type="dxa"/>
          </w:tcPr>
          <w:p w:rsidR="00D34B06" w:rsidRPr="00D34B06" w:rsidRDefault="006B6A5C" w:rsidP="00D34B06">
            <w:pPr>
              <w:rPr>
                <w:rFonts w:ascii="Lucida Bright" w:hAnsi="Lucida Bright"/>
                <w:b/>
                <w:color w:val="00B050"/>
                <w:sz w:val="24"/>
                <w:szCs w:val="24"/>
              </w:rPr>
            </w:pPr>
            <w:r>
              <w:rPr>
                <w:rFonts w:ascii="Lucida Bright" w:hAnsi="Lucida Bright"/>
                <w:b/>
                <w:color w:val="00B050"/>
                <w:sz w:val="24"/>
                <w:szCs w:val="24"/>
              </w:rPr>
              <w:t>Pancreas</w:t>
            </w:r>
          </w:p>
        </w:tc>
        <w:tc>
          <w:tcPr>
            <w:tcW w:w="1915" w:type="dxa"/>
          </w:tcPr>
          <w:p w:rsidR="00D34B06" w:rsidRPr="00D34B06" w:rsidRDefault="006B6A5C" w:rsidP="00D34B06">
            <w:pPr>
              <w:rPr>
                <w:rFonts w:ascii="Lucida Bright" w:hAnsi="Lucida Bright"/>
                <w:b/>
                <w:color w:val="00B050"/>
                <w:sz w:val="24"/>
                <w:szCs w:val="24"/>
              </w:rPr>
            </w:pPr>
            <w:r>
              <w:rPr>
                <w:rFonts w:ascii="Lucida Bright" w:hAnsi="Lucida Bright"/>
                <w:b/>
                <w:color w:val="00B050"/>
                <w:sz w:val="24"/>
                <w:szCs w:val="24"/>
              </w:rPr>
              <w:t>Seminal Vesicle</w:t>
            </w:r>
          </w:p>
        </w:tc>
        <w:tc>
          <w:tcPr>
            <w:tcW w:w="1916" w:type="dxa"/>
          </w:tcPr>
          <w:p w:rsidR="00D34B06" w:rsidRPr="00D34B06" w:rsidRDefault="006B6A5C" w:rsidP="00D34B06">
            <w:pPr>
              <w:rPr>
                <w:rFonts w:ascii="Lucida Bright" w:hAnsi="Lucida Bright"/>
                <w:b/>
                <w:color w:val="00B050"/>
                <w:sz w:val="24"/>
                <w:szCs w:val="24"/>
              </w:rPr>
            </w:pPr>
            <w:r>
              <w:rPr>
                <w:rFonts w:ascii="Lucida Bright" w:hAnsi="Lucida Bright"/>
                <w:b/>
                <w:color w:val="00B050"/>
                <w:sz w:val="24"/>
                <w:szCs w:val="24"/>
              </w:rPr>
              <w:t>Achilles Tendon</w:t>
            </w:r>
          </w:p>
        </w:tc>
      </w:tr>
      <w:tr w:rsidR="00D34B06" w:rsidTr="00D34B06">
        <w:tc>
          <w:tcPr>
            <w:tcW w:w="1915" w:type="dxa"/>
          </w:tcPr>
          <w:p w:rsidR="00D34B06" w:rsidRPr="00D34B06" w:rsidRDefault="006B6A5C" w:rsidP="00D34B06">
            <w:pPr>
              <w:rPr>
                <w:rFonts w:ascii="Lucida Bright" w:hAnsi="Lucida Bright"/>
                <w:b/>
                <w:color w:val="00B050"/>
                <w:sz w:val="24"/>
                <w:szCs w:val="24"/>
              </w:rPr>
            </w:pPr>
            <w:r>
              <w:rPr>
                <w:rFonts w:ascii="Lucida Bright" w:hAnsi="Lucida Bright"/>
                <w:b/>
                <w:color w:val="00B050"/>
                <w:sz w:val="24"/>
                <w:szCs w:val="24"/>
              </w:rPr>
              <w:t xml:space="preserve">Skeletal </w:t>
            </w:r>
          </w:p>
        </w:tc>
        <w:tc>
          <w:tcPr>
            <w:tcW w:w="1915" w:type="dxa"/>
          </w:tcPr>
          <w:p w:rsidR="00D34B06" w:rsidRPr="00D34B06" w:rsidRDefault="006B6A5C" w:rsidP="00D34B06">
            <w:pPr>
              <w:rPr>
                <w:rFonts w:ascii="Lucida Bright" w:hAnsi="Lucida Bright"/>
                <w:b/>
                <w:color w:val="00B050"/>
                <w:sz w:val="24"/>
                <w:szCs w:val="24"/>
              </w:rPr>
            </w:pPr>
            <w:r>
              <w:rPr>
                <w:rFonts w:ascii="Lucida Bright" w:hAnsi="Lucida Bright"/>
                <w:b/>
                <w:color w:val="00B050"/>
                <w:sz w:val="24"/>
                <w:szCs w:val="24"/>
              </w:rPr>
              <w:t>Muscular</w:t>
            </w:r>
          </w:p>
        </w:tc>
        <w:tc>
          <w:tcPr>
            <w:tcW w:w="1915" w:type="dxa"/>
          </w:tcPr>
          <w:p w:rsidR="00D34B06" w:rsidRPr="00D34B06" w:rsidRDefault="006B6A5C" w:rsidP="00D34B06">
            <w:pPr>
              <w:rPr>
                <w:rFonts w:ascii="Lucida Bright" w:hAnsi="Lucida Bright"/>
                <w:b/>
                <w:color w:val="00B050"/>
                <w:sz w:val="24"/>
                <w:szCs w:val="24"/>
              </w:rPr>
            </w:pPr>
            <w:r>
              <w:rPr>
                <w:rFonts w:ascii="Lucida Bright" w:hAnsi="Lucida Bright"/>
                <w:b/>
                <w:color w:val="00B050"/>
                <w:sz w:val="24"/>
                <w:szCs w:val="24"/>
              </w:rPr>
              <w:t>Endocrine</w:t>
            </w:r>
          </w:p>
        </w:tc>
        <w:tc>
          <w:tcPr>
            <w:tcW w:w="1915" w:type="dxa"/>
          </w:tcPr>
          <w:p w:rsidR="00D34B06" w:rsidRPr="00D34B06" w:rsidRDefault="006B6A5C" w:rsidP="00D34B06">
            <w:pPr>
              <w:rPr>
                <w:rFonts w:ascii="Lucida Bright" w:hAnsi="Lucida Bright"/>
                <w:b/>
                <w:color w:val="00B050"/>
                <w:sz w:val="24"/>
                <w:szCs w:val="24"/>
              </w:rPr>
            </w:pPr>
            <w:r>
              <w:rPr>
                <w:rFonts w:ascii="Lucida Bright" w:hAnsi="Lucida Bright"/>
                <w:b/>
                <w:color w:val="00B050"/>
                <w:sz w:val="24"/>
                <w:szCs w:val="24"/>
              </w:rPr>
              <w:t>Reproductive</w:t>
            </w:r>
          </w:p>
        </w:tc>
        <w:tc>
          <w:tcPr>
            <w:tcW w:w="1916" w:type="dxa"/>
          </w:tcPr>
          <w:p w:rsidR="00D34B06" w:rsidRPr="00D34B06" w:rsidRDefault="006B6A5C" w:rsidP="00D34B06">
            <w:pPr>
              <w:rPr>
                <w:rFonts w:ascii="Lucida Bright" w:hAnsi="Lucida Bright"/>
                <w:b/>
                <w:color w:val="00B050"/>
                <w:sz w:val="24"/>
                <w:szCs w:val="24"/>
              </w:rPr>
            </w:pPr>
            <w:r>
              <w:rPr>
                <w:rFonts w:ascii="Lucida Bright" w:hAnsi="Lucida Bright"/>
                <w:b/>
                <w:color w:val="00B050"/>
                <w:sz w:val="24"/>
                <w:szCs w:val="24"/>
              </w:rPr>
              <w:t>Excretory</w:t>
            </w:r>
          </w:p>
        </w:tc>
      </w:tr>
      <w:tr w:rsidR="00BC2D6A" w:rsidTr="00D34B06">
        <w:tc>
          <w:tcPr>
            <w:tcW w:w="1915" w:type="dxa"/>
          </w:tcPr>
          <w:p w:rsidR="00BC2D6A" w:rsidRDefault="00BC2D6A" w:rsidP="00D34B06">
            <w:pPr>
              <w:rPr>
                <w:rFonts w:ascii="Lucida Bright" w:hAnsi="Lucida Bright"/>
                <w:b/>
                <w:color w:val="00B050"/>
                <w:sz w:val="24"/>
                <w:szCs w:val="24"/>
              </w:rPr>
            </w:pPr>
            <w:proofErr w:type="spellStart"/>
            <w:r>
              <w:rPr>
                <w:rFonts w:ascii="Lucida Bright" w:hAnsi="Lucida Bright"/>
                <w:b/>
                <w:color w:val="00B050"/>
                <w:sz w:val="24"/>
                <w:szCs w:val="24"/>
              </w:rPr>
              <w:t>Macropus</w:t>
            </w:r>
            <w:proofErr w:type="spellEnd"/>
            <w:r>
              <w:rPr>
                <w:rFonts w:ascii="Lucida Bright" w:hAnsi="Lucida Bright"/>
                <w:b/>
                <w:color w:val="00B050"/>
                <w:sz w:val="24"/>
                <w:szCs w:val="24"/>
              </w:rPr>
              <w:t xml:space="preserve"> </w:t>
            </w:r>
            <w:proofErr w:type="spellStart"/>
            <w:r>
              <w:rPr>
                <w:rFonts w:ascii="Lucida Bright" w:hAnsi="Lucida Bright"/>
                <w:b/>
                <w:color w:val="00B050"/>
                <w:sz w:val="24"/>
                <w:szCs w:val="24"/>
              </w:rPr>
              <w:t>giganteus</w:t>
            </w:r>
            <w:proofErr w:type="spellEnd"/>
          </w:p>
        </w:tc>
        <w:tc>
          <w:tcPr>
            <w:tcW w:w="1915" w:type="dxa"/>
          </w:tcPr>
          <w:p w:rsidR="00BC2D6A" w:rsidRDefault="00BC2D6A" w:rsidP="00D34B06">
            <w:pPr>
              <w:rPr>
                <w:rFonts w:ascii="Lucida Bright" w:hAnsi="Lucida Bright"/>
                <w:b/>
                <w:color w:val="00B050"/>
                <w:sz w:val="24"/>
                <w:szCs w:val="24"/>
              </w:rPr>
            </w:pPr>
            <w:proofErr w:type="spellStart"/>
            <w:r>
              <w:rPr>
                <w:rFonts w:ascii="Lucida Bright" w:hAnsi="Lucida Bright"/>
                <w:b/>
                <w:color w:val="00B050"/>
                <w:sz w:val="24"/>
                <w:szCs w:val="24"/>
              </w:rPr>
              <w:t>Loxodonta</w:t>
            </w:r>
            <w:proofErr w:type="spellEnd"/>
            <w:r>
              <w:rPr>
                <w:rFonts w:ascii="Lucida Bright" w:hAnsi="Lucida Bright"/>
                <w:b/>
                <w:color w:val="00B050"/>
                <w:sz w:val="24"/>
                <w:szCs w:val="24"/>
              </w:rPr>
              <w:t xml:space="preserve"> </w:t>
            </w:r>
            <w:proofErr w:type="spellStart"/>
            <w:r>
              <w:rPr>
                <w:rFonts w:ascii="Lucida Bright" w:hAnsi="Lucida Bright"/>
                <w:b/>
                <w:color w:val="00B050"/>
                <w:sz w:val="24"/>
                <w:szCs w:val="24"/>
              </w:rPr>
              <w:t>africana</w:t>
            </w:r>
            <w:proofErr w:type="spellEnd"/>
          </w:p>
        </w:tc>
        <w:tc>
          <w:tcPr>
            <w:tcW w:w="1915" w:type="dxa"/>
          </w:tcPr>
          <w:p w:rsidR="00BC2D6A" w:rsidRDefault="00BC2D6A" w:rsidP="00D34B06">
            <w:pPr>
              <w:rPr>
                <w:rFonts w:ascii="Lucida Bright" w:hAnsi="Lucida Bright"/>
                <w:b/>
                <w:color w:val="00B050"/>
                <w:sz w:val="24"/>
                <w:szCs w:val="24"/>
              </w:rPr>
            </w:pPr>
            <w:proofErr w:type="spellStart"/>
            <w:r>
              <w:rPr>
                <w:rFonts w:ascii="Lucida Bright" w:hAnsi="Lucida Bright"/>
                <w:b/>
                <w:color w:val="00B050"/>
                <w:sz w:val="24"/>
                <w:szCs w:val="24"/>
              </w:rPr>
              <w:t>Mus</w:t>
            </w:r>
            <w:proofErr w:type="spellEnd"/>
          </w:p>
          <w:p w:rsidR="00BC2D6A" w:rsidRDefault="00BC2D6A" w:rsidP="00D34B06">
            <w:pPr>
              <w:rPr>
                <w:rFonts w:ascii="Lucida Bright" w:hAnsi="Lucida Bright"/>
                <w:b/>
                <w:color w:val="00B050"/>
                <w:sz w:val="24"/>
                <w:szCs w:val="24"/>
              </w:rPr>
            </w:pPr>
            <w:proofErr w:type="spellStart"/>
            <w:r>
              <w:rPr>
                <w:rFonts w:ascii="Lucida Bright" w:hAnsi="Lucida Bright"/>
                <w:b/>
                <w:color w:val="00B050"/>
                <w:sz w:val="24"/>
                <w:szCs w:val="24"/>
              </w:rPr>
              <w:t>musculus</w:t>
            </w:r>
            <w:proofErr w:type="spellEnd"/>
          </w:p>
        </w:tc>
        <w:tc>
          <w:tcPr>
            <w:tcW w:w="1915" w:type="dxa"/>
          </w:tcPr>
          <w:p w:rsidR="00BC2D6A" w:rsidRDefault="00BC2D6A" w:rsidP="00D34B06">
            <w:pPr>
              <w:rPr>
                <w:rFonts w:ascii="Lucida Bright" w:hAnsi="Lucida Bright"/>
                <w:b/>
                <w:color w:val="00B050"/>
                <w:sz w:val="24"/>
                <w:szCs w:val="24"/>
              </w:rPr>
            </w:pPr>
            <w:r>
              <w:rPr>
                <w:rFonts w:ascii="Lucida Bright" w:hAnsi="Lucida Bright"/>
                <w:b/>
                <w:color w:val="00B050"/>
                <w:sz w:val="24"/>
                <w:szCs w:val="24"/>
              </w:rPr>
              <w:t>Gallus</w:t>
            </w:r>
          </w:p>
          <w:p w:rsidR="00BC2D6A" w:rsidRDefault="00BC2D6A" w:rsidP="00D34B06">
            <w:pPr>
              <w:rPr>
                <w:rFonts w:ascii="Lucida Bright" w:hAnsi="Lucida Bright"/>
                <w:b/>
                <w:color w:val="00B050"/>
                <w:sz w:val="24"/>
                <w:szCs w:val="24"/>
              </w:rPr>
            </w:pPr>
            <w:proofErr w:type="spellStart"/>
            <w:r>
              <w:rPr>
                <w:rFonts w:ascii="Lucida Bright" w:hAnsi="Lucida Bright"/>
                <w:b/>
                <w:color w:val="00B050"/>
                <w:sz w:val="24"/>
                <w:szCs w:val="24"/>
              </w:rPr>
              <w:t>domesticus</w:t>
            </w:r>
            <w:proofErr w:type="spellEnd"/>
          </w:p>
        </w:tc>
        <w:tc>
          <w:tcPr>
            <w:tcW w:w="1916" w:type="dxa"/>
          </w:tcPr>
          <w:p w:rsidR="00BC2D6A" w:rsidRDefault="00BC2D6A" w:rsidP="00D34B06">
            <w:pPr>
              <w:rPr>
                <w:rFonts w:ascii="Lucida Bright" w:hAnsi="Lucida Bright"/>
                <w:b/>
                <w:color w:val="00B050"/>
                <w:sz w:val="24"/>
                <w:szCs w:val="24"/>
              </w:rPr>
            </w:pPr>
            <w:proofErr w:type="spellStart"/>
            <w:r>
              <w:rPr>
                <w:rFonts w:ascii="Lucida Bright" w:hAnsi="Lucida Bright"/>
                <w:b/>
                <w:color w:val="00B050"/>
                <w:sz w:val="24"/>
                <w:szCs w:val="24"/>
              </w:rPr>
              <w:t>Pylodictis</w:t>
            </w:r>
            <w:proofErr w:type="spellEnd"/>
            <w:r>
              <w:rPr>
                <w:rFonts w:ascii="Lucida Bright" w:hAnsi="Lucida Bright"/>
                <w:b/>
                <w:color w:val="00B050"/>
                <w:sz w:val="24"/>
                <w:szCs w:val="24"/>
              </w:rPr>
              <w:t xml:space="preserve"> </w:t>
            </w:r>
            <w:proofErr w:type="spellStart"/>
            <w:r>
              <w:rPr>
                <w:rFonts w:ascii="Lucida Bright" w:hAnsi="Lucida Bright"/>
                <w:b/>
                <w:color w:val="00B050"/>
                <w:sz w:val="24"/>
                <w:szCs w:val="24"/>
              </w:rPr>
              <w:t>olivaris</w:t>
            </w:r>
            <w:proofErr w:type="spellEnd"/>
          </w:p>
        </w:tc>
      </w:tr>
    </w:tbl>
    <w:p w:rsidR="00D34B06" w:rsidRPr="00D34B06" w:rsidRDefault="00D34B06" w:rsidP="00D34B06">
      <w:pPr>
        <w:jc w:val="left"/>
        <w:rPr>
          <w:rFonts w:ascii="Lucida Bright" w:hAnsi="Lucida Bright"/>
          <w:b/>
          <w:sz w:val="24"/>
          <w:szCs w:val="24"/>
        </w:rPr>
      </w:pPr>
    </w:p>
    <w:sectPr w:rsidR="00D34B06" w:rsidRPr="00D34B06" w:rsidSect="00430C2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D34B06"/>
    <w:rsid w:val="00430C2E"/>
    <w:rsid w:val="006B6A5C"/>
    <w:rsid w:val="007163DC"/>
    <w:rsid w:val="00966933"/>
    <w:rsid w:val="00BC2D6A"/>
    <w:rsid w:val="00BF123C"/>
    <w:rsid w:val="00D34B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C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4B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181</Words>
  <Characters>1037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1216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2</cp:revision>
  <dcterms:created xsi:type="dcterms:W3CDTF">2012-01-03T00:30:00Z</dcterms:created>
  <dcterms:modified xsi:type="dcterms:W3CDTF">2012-01-03T00:56:00Z</dcterms:modified>
</cp:coreProperties>
</file>