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3573"/>
        <w:tblW w:w="0" w:type="auto"/>
        <w:tblLook w:val="04A0"/>
      </w:tblPr>
      <w:tblGrid>
        <w:gridCol w:w="2178"/>
        <w:gridCol w:w="7398"/>
      </w:tblGrid>
      <w:tr w:rsidR="00380009" w:rsidTr="00380009">
        <w:tc>
          <w:tcPr>
            <w:tcW w:w="2178" w:type="dxa"/>
          </w:tcPr>
          <w:p w:rsidR="00380009" w:rsidRPr="00380009" w:rsidRDefault="00380009" w:rsidP="00380009">
            <w:pPr>
              <w:rPr>
                <w:b/>
                <w:sz w:val="32"/>
                <w:szCs w:val="32"/>
              </w:rPr>
            </w:pPr>
            <w:r w:rsidRPr="00380009">
              <w:rPr>
                <w:b/>
                <w:sz w:val="32"/>
                <w:szCs w:val="32"/>
              </w:rPr>
              <w:t>TEKS</w:t>
            </w:r>
          </w:p>
        </w:tc>
        <w:tc>
          <w:tcPr>
            <w:tcW w:w="7398" w:type="dxa"/>
          </w:tcPr>
          <w:p w:rsidR="00380009" w:rsidRPr="00380009" w:rsidRDefault="005F51BD" w:rsidP="003800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(b) (10) (C</w:t>
            </w:r>
            <w:r w:rsidR="00380009" w:rsidRPr="00380009">
              <w:rPr>
                <w:sz w:val="32"/>
                <w:szCs w:val="32"/>
              </w:rPr>
              <w:t xml:space="preserve">) </w:t>
            </w:r>
            <w:r>
              <w:rPr>
                <w:sz w:val="32"/>
                <w:szCs w:val="32"/>
              </w:rPr>
              <w:t>explain the methods of prevention, control, and treatment for diseases</w:t>
            </w:r>
          </w:p>
          <w:p w:rsidR="00380009" w:rsidRDefault="00380009" w:rsidP="00380009">
            <w:pPr>
              <w:rPr>
                <w:sz w:val="32"/>
                <w:szCs w:val="32"/>
              </w:rPr>
            </w:pPr>
            <w:r w:rsidRPr="00380009">
              <w:rPr>
                <w:sz w:val="32"/>
                <w:szCs w:val="32"/>
              </w:rPr>
              <w:t xml:space="preserve">(b) (10) (D) describe the process of immunity and disease </w:t>
            </w:r>
            <w:r w:rsidR="005F51BD">
              <w:rPr>
                <w:sz w:val="32"/>
                <w:szCs w:val="32"/>
              </w:rPr>
              <w:t>transmission</w:t>
            </w:r>
          </w:p>
          <w:p w:rsidR="005F51BD" w:rsidRDefault="005F51BD" w:rsidP="003800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(b) (10) (E) explain how parasites are transmitted and the effect they have on the host</w:t>
            </w:r>
          </w:p>
          <w:p w:rsidR="005F51BD" w:rsidRPr="00380009" w:rsidRDefault="005F51BD" w:rsidP="003800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(b) (10) (F) describe the life cycles of various parasites and relate them to animal health issues </w:t>
            </w:r>
          </w:p>
        </w:tc>
      </w:tr>
      <w:tr w:rsidR="00380009" w:rsidTr="00380009">
        <w:tc>
          <w:tcPr>
            <w:tcW w:w="2178" w:type="dxa"/>
          </w:tcPr>
          <w:p w:rsidR="00380009" w:rsidRPr="00380009" w:rsidRDefault="00380009" w:rsidP="00380009">
            <w:pPr>
              <w:rPr>
                <w:b/>
                <w:sz w:val="32"/>
                <w:szCs w:val="32"/>
              </w:rPr>
            </w:pPr>
            <w:r w:rsidRPr="00380009">
              <w:rPr>
                <w:b/>
                <w:sz w:val="32"/>
                <w:szCs w:val="32"/>
              </w:rPr>
              <w:t>Roll</w:t>
            </w:r>
          </w:p>
        </w:tc>
        <w:tc>
          <w:tcPr>
            <w:tcW w:w="7398" w:type="dxa"/>
          </w:tcPr>
          <w:p w:rsidR="00380009" w:rsidRPr="00380009" w:rsidRDefault="00380009" w:rsidP="00380009">
            <w:pPr>
              <w:rPr>
                <w:sz w:val="32"/>
                <w:szCs w:val="32"/>
              </w:rPr>
            </w:pPr>
          </w:p>
        </w:tc>
      </w:tr>
      <w:tr w:rsidR="00380009" w:rsidTr="00380009">
        <w:tc>
          <w:tcPr>
            <w:tcW w:w="2178" w:type="dxa"/>
          </w:tcPr>
          <w:p w:rsidR="00380009" w:rsidRPr="00380009" w:rsidRDefault="00380009" w:rsidP="00380009">
            <w:pPr>
              <w:rPr>
                <w:b/>
                <w:sz w:val="32"/>
                <w:szCs w:val="32"/>
              </w:rPr>
            </w:pPr>
            <w:r w:rsidRPr="00380009">
              <w:rPr>
                <w:b/>
                <w:sz w:val="32"/>
                <w:szCs w:val="32"/>
              </w:rPr>
              <w:t>Objectives</w:t>
            </w:r>
          </w:p>
        </w:tc>
        <w:tc>
          <w:tcPr>
            <w:tcW w:w="7398" w:type="dxa"/>
          </w:tcPr>
          <w:p w:rsidR="00380009" w:rsidRPr="00380009" w:rsidRDefault="00380009" w:rsidP="00380009">
            <w:pPr>
              <w:rPr>
                <w:sz w:val="32"/>
                <w:szCs w:val="32"/>
              </w:rPr>
            </w:pPr>
            <w:r w:rsidRPr="00380009">
              <w:rPr>
                <w:sz w:val="32"/>
                <w:szCs w:val="32"/>
              </w:rPr>
              <w:t>Students will…</w:t>
            </w:r>
          </w:p>
          <w:p w:rsidR="005F51BD" w:rsidRDefault="005F51BD" w:rsidP="003800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Explain ways to prevent and treat diseases in </w:t>
            </w:r>
            <w:r w:rsidR="002542DF">
              <w:rPr>
                <w:sz w:val="32"/>
                <w:szCs w:val="32"/>
              </w:rPr>
              <w:t>poultry and rabbits</w:t>
            </w:r>
          </w:p>
          <w:p w:rsidR="00380009" w:rsidRPr="00380009" w:rsidRDefault="00380009" w:rsidP="00193539">
            <w:pPr>
              <w:rPr>
                <w:sz w:val="32"/>
                <w:szCs w:val="32"/>
              </w:rPr>
            </w:pPr>
            <w:r w:rsidRPr="00380009">
              <w:rPr>
                <w:sz w:val="32"/>
                <w:szCs w:val="32"/>
              </w:rPr>
              <w:t xml:space="preserve">              </w:t>
            </w:r>
            <w:r w:rsidR="00D41CBD">
              <w:rPr>
                <w:sz w:val="32"/>
                <w:szCs w:val="32"/>
              </w:rPr>
              <w:t xml:space="preserve">          Identify pathogens </w:t>
            </w:r>
            <w:r w:rsidR="005F51BD">
              <w:rPr>
                <w:sz w:val="32"/>
                <w:szCs w:val="32"/>
              </w:rPr>
              <w:t xml:space="preserve">that effect </w:t>
            </w:r>
            <w:r w:rsidR="002542DF">
              <w:rPr>
                <w:sz w:val="32"/>
                <w:szCs w:val="32"/>
              </w:rPr>
              <w:t>poultry and rabbits</w:t>
            </w:r>
            <w:r w:rsidR="00193539">
              <w:rPr>
                <w:sz w:val="32"/>
                <w:szCs w:val="32"/>
              </w:rPr>
              <w:t xml:space="preserve">        </w:t>
            </w:r>
          </w:p>
        </w:tc>
      </w:tr>
      <w:tr w:rsidR="00380009" w:rsidTr="00380009">
        <w:tc>
          <w:tcPr>
            <w:tcW w:w="2178" w:type="dxa"/>
          </w:tcPr>
          <w:p w:rsidR="00380009" w:rsidRPr="00380009" w:rsidRDefault="00380009" w:rsidP="00380009">
            <w:pPr>
              <w:rPr>
                <w:b/>
                <w:sz w:val="32"/>
                <w:szCs w:val="32"/>
              </w:rPr>
            </w:pPr>
            <w:r w:rsidRPr="00380009">
              <w:rPr>
                <w:b/>
                <w:sz w:val="32"/>
                <w:szCs w:val="32"/>
              </w:rPr>
              <w:t>Warm Up</w:t>
            </w:r>
          </w:p>
        </w:tc>
        <w:tc>
          <w:tcPr>
            <w:tcW w:w="7398" w:type="dxa"/>
          </w:tcPr>
          <w:p w:rsidR="00380009" w:rsidRPr="00380009" w:rsidRDefault="00380009" w:rsidP="00380009">
            <w:pPr>
              <w:rPr>
                <w:sz w:val="32"/>
                <w:szCs w:val="32"/>
              </w:rPr>
            </w:pPr>
          </w:p>
        </w:tc>
      </w:tr>
      <w:tr w:rsidR="00380009" w:rsidTr="00380009">
        <w:tc>
          <w:tcPr>
            <w:tcW w:w="2178" w:type="dxa"/>
          </w:tcPr>
          <w:p w:rsidR="00380009" w:rsidRPr="00380009" w:rsidRDefault="00380009" w:rsidP="00380009">
            <w:pPr>
              <w:rPr>
                <w:b/>
                <w:sz w:val="32"/>
                <w:szCs w:val="32"/>
              </w:rPr>
            </w:pPr>
            <w:r w:rsidRPr="00380009">
              <w:rPr>
                <w:b/>
                <w:sz w:val="32"/>
                <w:szCs w:val="32"/>
              </w:rPr>
              <w:t>Interest Approach</w:t>
            </w:r>
          </w:p>
        </w:tc>
        <w:tc>
          <w:tcPr>
            <w:tcW w:w="7398" w:type="dxa"/>
          </w:tcPr>
          <w:p w:rsidR="00380009" w:rsidRPr="00380009" w:rsidRDefault="002542DF" w:rsidP="003800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Whip Around: Questions about poultry and rabbits</w:t>
            </w:r>
          </w:p>
        </w:tc>
      </w:tr>
      <w:tr w:rsidR="00380009" w:rsidTr="00380009">
        <w:tc>
          <w:tcPr>
            <w:tcW w:w="2178" w:type="dxa"/>
          </w:tcPr>
          <w:p w:rsidR="00380009" w:rsidRPr="00380009" w:rsidRDefault="00380009" w:rsidP="00380009">
            <w:pPr>
              <w:rPr>
                <w:b/>
                <w:sz w:val="32"/>
                <w:szCs w:val="32"/>
              </w:rPr>
            </w:pPr>
            <w:r w:rsidRPr="00380009">
              <w:rPr>
                <w:b/>
                <w:sz w:val="32"/>
                <w:szCs w:val="32"/>
              </w:rPr>
              <w:t>Method 1</w:t>
            </w:r>
          </w:p>
        </w:tc>
        <w:tc>
          <w:tcPr>
            <w:tcW w:w="7398" w:type="dxa"/>
          </w:tcPr>
          <w:p w:rsidR="00380009" w:rsidRPr="00380009" w:rsidRDefault="00193539" w:rsidP="003800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Lecture: </w:t>
            </w:r>
            <w:r w:rsidR="002542DF">
              <w:rPr>
                <w:sz w:val="32"/>
                <w:szCs w:val="32"/>
              </w:rPr>
              <w:t>Rabbit disease and parasites</w:t>
            </w:r>
          </w:p>
        </w:tc>
      </w:tr>
      <w:tr w:rsidR="00380009" w:rsidTr="00380009">
        <w:tc>
          <w:tcPr>
            <w:tcW w:w="2178" w:type="dxa"/>
          </w:tcPr>
          <w:p w:rsidR="00380009" w:rsidRPr="00380009" w:rsidRDefault="00380009" w:rsidP="00380009">
            <w:pPr>
              <w:rPr>
                <w:b/>
                <w:sz w:val="32"/>
                <w:szCs w:val="32"/>
              </w:rPr>
            </w:pPr>
            <w:r w:rsidRPr="00380009">
              <w:rPr>
                <w:b/>
                <w:sz w:val="32"/>
                <w:szCs w:val="32"/>
              </w:rPr>
              <w:t>Method 2</w:t>
            </w:r>
          </w:p>
        </w:tc>
        <w:tc>
          <w:tcPr>
            <w:tcW w:w="7398" w:type="dxa"/>
          </w:tcPr>
          <w:p w:rsidR="00380009" w:rsidRPr="00380009" w:rsidRDefault="002542DF" w:rsidP="003800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Guest Speaker: Mrs. Heaton fro Heaton Rabbits</w:t>
            </w:r>
          </w:p>
        </w:tc>
      </w:tr>
      <w:tr w:rsidR="00380009" w:rsidTr="00380009">
        <w:tc>
          <w:tcPr>
            <w:tcW w:w="2178" w:type="dxa"/>
          </w:tcPr>
          <w:p w:rsidR="00380009" w:rsidRPr="00380009" w:rsidRDefault="00380009" w:rsidP="00380009">
            <w:pPr>
              <w:rPr>
                <w:b/>
                <w:sz w:val="32"/>
                <w:szCs w:val="32"/>
              </w:rPr>
            </w:pPr>
            <w:r w:rsidRPr="00380009">
              <w:rPr>
                <w:b/>
                <w:sz w:val="32"/>
                <w:szCs w:val="32"/>
              </w:rPr>
              <w:t>Method 3</w:t>
            </w:r>
          </w:p>
        </w:tc>
        <w:tc>
          <w:tcPr>
            <w:tcW w:w="7398" w:type="dxa"/>
          </w:tcPr>
          <w:p w:rsidR="00380009" w:rsidRPr="00380009" w:rsidRDefault="002542DF" w:rsidP="003800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Quick Pace: Questions over Rabbits</w:t>
            </w:r>
          </w:p>
        </w:tc>
      </w:tr>
      <w:tr w:rsidR="00380009" w:rsidTr="00380009">
        <w:tc>
          <w:tcPr>
            <w:tcW w:w="2178" w:type="dxa"/>
          </w:tcPr>
          <w:p w:rsidR="00380009" w:rsidRPr="00380009" w:rsidRDefault="00380009" w:rsidP="00380009">
            <w:pPr>
              <w:rPr>
                <w:b/>
                <w:sz w:val="32"/>
                <w:szCs w:val="32"/>
              </w:rPr>
            </w:pPr>
            <w:r w:rsidRPr="00380009">
              <w:rPr>
                <w:b/>
                <w:sz w:val="32"/>
                <w:szCs w:val="32"/>
              </w:rPr>
              <w:t>Method 4</w:t>
            </w:r>
          </w:p>
        </w:tc>
        <w:tc>
          <w:tcPr>
            <w:tcW w:w="7398" w:type="dxa"/>
          </w:tcPr>
          <w:p w:rsidR="00380009" w:rsidRPr="00380009" w:rsidRDefault="002542DF" w:rsidP="001E69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Lecture: Poultry parasites and diseases</w:t>
            </w:r>
          </w:p>
        </w:tc>
      </w:tr>
    </w:tbl>
    <w:p w:rsidR="00705D95" w:rsidRDefault="00705D95" w:rsidP="0038000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Jessica Curbo </w:t>
      </w:r>
      <w:r w:rsidR="00C9524F">
        <w:rPr>
          <w:b/>
          <w:sz w:val="32"/>
          <w:szCs w:val="32"/>
        </w:rPr>
        <w:t>&amp; Ryan McMahon</w:t>
      </w:r>
    </w:p>
    <w:p w:rsidR="00705D95" w:rsidRDefault="00895533" w:rsidP="00380009">
      <w:pPr>
        <w:rPr>
          <w:b/>
          <w:sz w:val="32"/>
          <w:szCs w:val="32"/>
        </w:rPr>
      </w:pPr>
      <w:r>
        <w:rPr>
          <w:b/>
          <w:sz w:val="32"/>
          <w:szCs w:val="32"/>
        </w:rPr>
        <w:t>Advanced Animal Science</w:t>
      </w:r>
    </w:p>
    <w:p w:rsidR="005E2A9B" w:rsidRPr="00380009" w:rsidRDefault="00380009" w:rsidP="00380009">
      <w:pPr>
        <w:rPr>
          <w:b/>
          <w:sz w:val="32"/>
          <w:szCs w:val="32"/>
        </w:rPr>
      </w:pPr>
      <w:r w:rsidRPr="00380009">
        <w:rPr>
          <w:b/>
          <w:sz w:val="32"/>
          <w:szCs w:val="32"/>
        </w:rPr>
        <w:t xml:space="preserve">Lesson Plan for </w:t>
      </w:r>
      <w:r w:rsidR="005F51BD">
        <w:rPr>
          <w:b/>
          <w:sz w:val="32"/>
          <w:szCs w:val="32"/>
        </w:rPr>
        <w:t xml:space="preserve">Day </w:t>
      </w:r>
      <w:r w:rsidR="002542DF">
        <w:rPr>
          <w:b/>
          <w:sz w:val="32"/>
          <w:szCs w:val="32"/>
        </w:rPr>
        <w:t>Six</w:t>
      </w:r>
      <w:r w:rsidR="005F51BD">
        <w:rPr>
          <w:b/>
          <w:sz w:val="32"/>
          <w:szCs w:val="32"/>
        </w:rPr>
        <w:t xml:space="preserve"> Advanced Animal Science</w:t>
      </w:r>
    </w:p>
    <w:sectPr w:rsidR="005E2A9B" w:rsidRPr="00380009" w:rsidSect="005E2A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DE2172"/>
    <w:rsid w:val="000F58EB"/>
    <w:rsid w:val="00112B53"/>
    <w:rsid w:val="00193539"/>
    <w:rsid w:val="001E6972"/>
    <w:rsid w:val="002009A6"/>
    <w:rsid w:val="002542DF"/>
    <w:rsid w:val="00380009"/>
    <w:rsid w:val="005E2A9B"/>
    <w:rsid w:val="005F51BD"/>
    <w:rsid w:val="00705D95"/>
    <w:rsid w:val="008358A9"/>
    <w:rsid w:val="00895533"/>
    <w:rsid w:val="00A0526A"/>
    <w:rsid w:val="00C9524F"/>
    <w:rsid w:val="00D41CBD"/>
    <w:rsid w:val="00DE2172"/>
    <w:rsid w:val="00F57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A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21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Ryan McMahon</cp:lastModifiedBy>
  <cp:revision>3</cp:revision>
  <dcterms:created xsi:type="dcterms:W3CDTF">2011-02-02T18:59:00Z</dcterms:created>
  <dcterms:modified xsi:type="dcterms:W3CDTF">2011-02-11T02:49:00Z</dcterms:modified>
</cp:coreProperties>
</file>