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6C7018">
        <w:rPr>
          <w:rFonts w:ascii="Times New Roman" w:hAnsi="Times New Roman" w:cs="Times New Roman"/>
          <w:b/>
          <w:sz w:val="24"/>
          <w:szCs w:val="24"/>
        </w:rPr>
        <w:t xml:space="preserve"> Biohazard and Sharps Safety 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6C7018">
        <w:rPr>
          <w:rFonts w:ascii="Times New Roman" w:hAnsi="Times New Roman" w:cs="Times New Roman"/>
          <w:b/>
          <w:sz w:val="24"/>
          <w:szCs w:val="24"/>
        </w:rPr>
        <w:t xml:space="preserve"> Safety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6C7018">
        <w:rPr>
          <w:rFonts w:ascii="Times New Roman" w:hAnsi="Times New Roman" w:cs="Times New Roman"/>
          <w:sz w:val="24"/>
          <w:szCs w:val="24"/>
        </w:rPr>
        <w:t>130.7 (c) (1) (B)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6C7018" w:rsidRDefault="006C7018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different types of hazards</w:t>
      </w:r>
    </w:p>
    <w:p w:rsidR="006C7018" w:rsidRDefault="002D4F77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types of biohazardous waste</w:t>
      </w:r>
    </w:p>
    <w:p w:rsidR="00FC7E8A" w:rsidRPr="006C7018" w:rsidRDefault="002D4F77" w:rsidP="006C7018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proper disposal areas</w:t>
      </w: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2D4F77">
        <w:rPr>
          <w:rFonts w:ascii="Times New Roman" w:hAnsi="Times New Roman" w:cs="Times New Roman"/>
          <w:sz w:val="24"/>
          <w:szCs w:val="24"/>
        </w:rPr>
        <w:t xml:space="preserve">Biohazard and Sharps Safety 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4F77" w:rsidRDefault="00DA6E8A" w:rsidP="00DA6E8A">
            <w:pPr>
              <w:pStyle w:val="NormalWeb"/>
            </w:pPr>
            <w:r>
              <w:t xml:space="preserve">1. Link </w:t>
            </w:r>
            <w:r w:rsidR="002D4F77">
              <w:t>–</w:t>
            </w:r>
            <w:r>
              <w:t xml:space="preserve"> </w:t>
            </w:r>
            <w:r w:rsidR="002D4F77">
              <w:t>Ask students if they have ever been cut by a sharp object before.</w:t>
            </w:r>
          </w:p>
          <w:p w:rsidR="00DA6E8A" w:rsidRDefault="002D4F77" w:rsidP="00DA6E8A">
            <w:pPr>
              <w:pStyle w:val="NormalWeb"/>
            </w:pPr>
            <w:r>
              <w:t>Ask students if they ever have been sick</w:t>
            </w:r>
            <w:r w:rsidR="0054166E">
              <w:t>, if so from what.</w:t>
            </w:r>
          </w:p>
          <w:p w:rsidR="0054166E" w:rsidRDefault="00DA6E8A" w:rsidP="00DA6E8A">
            <w:pPr>
              <w:pStyle w:val="NormalWeb"/>
            </w:pPr>
            <w:r>
              <w:t xml:space="preserve">2. Motivation </w:t>
            </w:r>
            <w:r w:rsidR="0054166E">
              <w:t>–</w:t>
            </w:r>
            <w:r>
              <w:t xml:space="preserve"> </w:t>
            </w:r>
            <w:r w:rsidR="0054166E">
              <w:t>Today we are going to learn proper biohazard, and sharp safety.</w:t>
            </w:r>
          </w:p>
          <w:p w:rsidR="0054166E" w:rsidRDefault="0054166E" w:rsidP="00DA6E8A">
            <w:pPr>
              <w:pStyle w:val="NormalWeb"/>
            </w:pPr>
            <w:r>
              <w:t>3. Objective 1: Students will be able to identify the three different types of hazards. Also students will be able to describe the differences between them.</w:t>
            </w:r>
          </w:p>
          <w:p w:rsidR="0054166E" w:rsidRDefault="0054166E" w:rsidP="00DA6E8A">
            <w:pPr>
              <w:pStyle w:val="NormalWeb"/>
            </w:pPr>
            <w:r>
              <w:t>4. Objective 2: Students will explain the types of biohazardous waste. Also students will outline the proper procedures for disposing of waste.</w:t>
            </w:r>
          </w:p>
          <w:p w:rsidR="00DA6E8A" w:rsidRPr="00350110" w:rsidRDefault="0054166E" w:rsidP="00DA6E8A">
            <w:pPr>
              <w:pStyle w:val="NormalWeb"/>
            </w:pPr>
            <w:r>
              <w:t xml:space="preserve">5. </w:t>
            </w:r>
            <w:r w:rsidR="00350110">
              <w:rPr>
                <w:b/>
              </w:rPr>
              <w:t xml:space="preserve">Lab- </w:t>
            </w:r>
            <w:r w:rsidR="00350110">
              <w:t>Students will identify the proper waste disposal areas for their lab. Also students locate medicine storage areas. Students will identify proper equipment that will be used in the lab.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350110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First 15 minutes of class will be a lecture over biohazards and sharp safety.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350110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The rest of the class period will be devoted to locating storage areas, tools, and waste disposal areas for the lab.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30BC4" w:rsidRDefault="00350110" w:rsidP="00EA5CAE">
      <w:pPr>
        <w:pStyle w:val="NormalWeb"/>
        <w:ind w:firstLine="720"/>
      </w:pPr>
      <w:r>
        <w:t>Students will use the lab time to locate, and identify different waste disposal areas, tools, and storage areas that will be used in the lab.</w:t>
      </w:r>
    </w:p>
    <w:p w:rsidR="008A78A1" w:rsidRDefault="008A78A1">
      <w:pPr>
        <w:rPr>
          <w:rFonts w:ascii="Times New Roman" w:hAnsi="Times New Roman" w:cs="Times New Roman"/>
          <w:sz w:val="24"/>
          <w:szCs w:val="24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3B3554" w:rsidRDefault="00D05FF4">
      <w:pPr>
        <w:rPr>
          <w:rFonts w:ascii="Times New Roman" w:hAnsi="Times New Roman" w:cs="Times New Roman"/>
          <w:sz w:val="24"/>
          <w:szCs w:val="24"/>
        </w:rPr>
      </w:pPr>
      <w:r>
        <w:t xml:space="preserve">Texas State University- </w:t>
      </w:r>
      <w:hyperlink r:id="rId7" w:history="1">
        <w:r w:rsidR="003B3554" w:rsidRPr="0075065B">
          <w:rPr>
            <w:rStyle w:val="Hyperlink"/>
            <w:rFonts w:ascii="Times New Roman" w:hAnsi="Times New Roman" w:cs="Times New Roman"/>
            <w:sz w:val="24"/>
            <w:szCs w:val="24"/>
          </w:rPr>
          <w:t>http://www.fss.txstate.edu/ehsrm/safetymanual/biologic/biowstdisp.html</w:t>
        </w:r>
      </w:hyperlink>
    </w:p>
    <w:p w:rsidR="00D05FF4" w:rsidRDefault="00D05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Agricultural Teachers’ Essential Guide to Safety-</w:t>
      </w:r>
    </w:p>
    <w:p w:rsidR="002D4F77" w:rsidRDefault="000F7F8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D4F77" w:rsidRPr="0075065B">
          <w:rPr>
            <w:rStyle w:val="Hyperlink"/>
            <w:rFonts w:ascii="Times New Roman" w:hAnsi="Times New Roman" w:cs="Times New Roman"/>
            <w:sz w:val="24"/>
            <w:szCs w:val="24"/>
          </w:rPr>
          <w:t>http://naae.ca.uky.edu:8080/clearspace_community/servlet/JiveServlet/previewBody/2702-102-1-3166/Safety%20Guide.pdf;jsessionid=C2A29A9D23D167E60643DCE188E4FA03</w:t>
        </w:r>
      </w:hyperlink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>letters already crosswalked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9"/>
      <w:pgSz w:w="12240" w:h="15840"/>
      <w:pgMar w:top="1440" w:right="1440" w:bottom="72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4166E" w:rsidRDefault="0054166E" w:rsidP="00F1520E">
      <w:pPr>
        <w:spacing w:after="0" w:line="240" w:lineRule="auto"/>
      </w:pPr>
      <w:r>
        <w:separator/>
      </w:r>
    </w:p>
  </w:endnote>
  <w:endnote w:type="continuationSeparator" w:id="1">
    <w:p w:rsidR="0054166E" w:rsidRDefault="0054166E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4166E" w:rsidRDefault="0054166E" w:rsidP="00F1520E">
      <w:pPr>
        <w:spacing w:after="0" w:line="240" w:lineRule="auto"/>
      </w:pPr>
      <w:r>
        <w:separator/>
      </w:r>
    </w:p>
  </w:footnote>
  <w:footnote w:type="continuationSeparator" w:id="1">
    <w:p w:rsidR="0054166E" w:rsidRDefault="0054166E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4166E" w:rsidRPr="00C4532C" w:rsidRDefault="0054166E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54166E" w:rsidRDefault="0054166E" w:rsidP="00F1520E">
    <w:pPr>
      <w:pStyle w:val="Head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04452"/>
    <w:rsid w:val="0009013D"/>
    <w:rsid w:val="000F7F87"/>
    <w:rsid w:val="001721F4"/>
    <w:rsid w:val="001E0861"/>
    <w:rsid w:val="00215DF7"/>
    <w:rsid w:val="002B6DA4"/>
    <w:rsid w:val="002D4F77"/>
    <w:rsid w:val="00350110"/>
    <w:rsid w:val="003B3554"/>
    <w:rsid w:val="003D3C99"/>
    <w:rsid w:val="003F0BAC"/>
    <w:rsid w:val="0044489F"/>
    <w:rsid w:val="0054166E"/>
    <w:rsid w:val="00591B63"/>
    <w:rsid w:val="005C3E90"/>
    <w:rsid w:val="00682666"/>
    <w:rsid w:val="00692D7D"/>
    <w:rsid w:val="006C7018"/>
    <w:rsid w:val="00713EB9"/>
    <w:rsid w:val="00830BC4"/>
    <w:rsid w:val="008A78A1"/>
    <w:rsid w:val="008E604A"/>
    <w:rsid w:val="009C4EDC"/>
    <w:rsid w:val="00A04452"/>
    <w:rsid w:val="00A10C81"/>
    <w:rsid w:val="00A246C2"/>
    <w:rsid w:val="00A67DC5"/>
    <w:rsid w:val="00B602FA"/>
    <w:rsid w:val="00B65798"/>
    <w:rsid w:val="00C4532C"/>
    <w:rsid w:val="00D05FF4"/>
    <w:rsid w:val="00D55106"/>
    <w:rsid w:val="00DA6E8A"/>
    <w:rsid w:val="00DE30B4"/>
    <w:rsid w:val="00EA5CAE"/>
    <w:rsid w:val="00F1520E"/>
    <w:rsid w:val="00F76FC5"/>
    <w:rsid w:val="00FC7E8A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C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26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ae.ca.uky.edu:8080/clearspace_community/servlet/JiveServlet/previewBody/2702-102-1-3166/Safety%20Guide.pdf;jsessionid=C2A29A9D23D167E60643DCE188E4FA03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yperlink" Target="http://www.fss.txstate.edu/ehsrm/safetymanual/biologic/biowstdisp.html" TargetMode="Externa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1810</Characters>
  <Application>Microsoft Word 12.1.2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stephen black</cp:lastModifiedBy>
  <cp:revision>2</cp:revision>
  <dcterms:created xsi:type="dcterms:W3CDTF">2012-01-31T19:48:00Z</dcterms:created>
  <dcterms:modified xsi:type="dcterms:W3CDTF">2012-01-31T19:48:00Z</dcterms:modified>
</cp:coreProperties>
</file>