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00" w:rsidRDefault="008E1000" w:rsidP="008E1000">
      <w:pPr>
        <w:pStyle w:val="Title"/>
      </w:pPr>
      <w:r>
        <w:t xml:space="preserve">Soil Nutrient Cycles </w:t>
      </w:r>
      <w:proofErr w:type="spellStart"/>
      <w:r>
        <w:t>Notesheet</w:t>
      </w:r>
      <w:proofErr w:type="spellEnd"/>
    </w:p>
    <w:p w:rsidR="008E1000" w:rsidRDefault="008E1000" w:rsidP="008E1000">
      <w:pPr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Hour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1000" w:rsidRPr="00AF68C7" w:rsidRDefault="008E1000" w:rsidP="008E1000">
      <w:pPr>
        <w:spacing w:after="0"/>
      </w:pPr>
      <w:r w:rsidRPr="0042558D">
        <w:t xml:space="preserve">Date Assignment is due: </w:t>
      </w:r>
      <w:r w:rsidRPr="0042558D">
        <w:rPr>
          <w:u w:val="single"/>
        </w:rPr>
        <w:tab/>
      </w:r>
      <w:r w:rsidRPr="0042558D">
        <w:rPr>
          <w:u w:val="single"/>
        </w:rPr>
        <w:tab/>
        <w:t xml:space="preserve"> </w:t>
      </w:r>
      <w:r w:rsidRPr="0042558D">
        <w:rPr>
          <w:u w:val="single"/>
        </w:rPr>
        <w:tab/>
      </w:r>
      <w:r w:rsidRPr="0042558D">
        <w:rPr>
          <w:u w:val="single"/>
        </w:rPr>
        <w:tab/>
      </w:r>
      <w:r w:rsidRPr="0042558D">
        <w:t xml:space="preserve">  Why late? </w:t>
      </w:r>
      <w:r w:rsidRPr="0042558D">
        <w:rPr>
          <w:u w:val="single"/>
        </w:rPr>
        <w:tab/>
      </w:r>
      <w:r w:rsidRPr="0042558D">
        <w:rPr>
          <w:u w:val="single"/>
        </w:rPr>
        <w:tab/>
      </w:r>
      <w:r w:rsidRPr="0042558D">
        <w:rPr>
          <w:u w:val="single"/>
        </w:rPr>
        <w:tab/>
      </w:r>
      <w:r w:rsidRPr="0042558D">
        <w:rPr>
          <w:u w:val="single"/>
        </w:rPr>
        <w:tab/>
      </w:r>
      <w:r w:rsidRPr="0042558D">
        <w:rPr>
          <w:u w:val="single"/>
        </w:rPr>
        <w:tab/>
      </w:r>
      <w:r w:rsidRPr="0042558D">
        <w:rPr>
          <w:u w:val="single"/>
        </w:rPr>
        <w:tab/>
      </w:r>
      <w:r w:rsidRPr="0042558D">
        <w:rPr>
          <w:u w:val="single"/>
        </w:rPr>
        <w:tab/>
      </w:r>
      <w:r w:rsidRPr="0042558D">
        <w:br/>
      </w:r>
      <w:r w:rsidRPr="00A04272">
        <w:rPr>
          <w:vertAlign w:val="superscript"/>
        </w:rPr>
        <w:tab/>
      </w:r>
      <w:r w:rsidRPr="00A04272">
        <w:rPr>
          <w:vertAlign w:val="superscript"/>
        </w:rPr>
        <w:tab/>
      </w:r>
      <w:r w:rsidRPr="00A04272">
        <w:rPr>
          <w:vertAlign w:val="superscript"/>
        </w:rPr>
        <w:tab/>
        <w:t>Day of Week</w:t>
      </w:r>
      <w:r w:rsidRPr="00A04272">
        <w:rPr>
          <w:vertAlign w:val="superscript"/>
        </w:rPr>
        <w:tab/>
        <w:t xml:space="preserve">Date </w:t>
      </w:r>
      <w:r w:rsidRPr="00A04272">
        <w:rPr>
          <w:vertAlign w:val="superscript"/>
        </w:rPr>
        <w:tab/>
      </w:r>
      <w:r w:rsidRPr="00A04272">
        <w:rPr>
          <w:vertAlign w:val="superscript"/>
        </w:rPr>
        <w:tab/>
      </w:r>
      <w:r w:rsidRPr="00A04272">
        <w:rPr>
          <w:vertAlign w:val="superscript"/>
        </w:rPr>
        <w:tab/>
      </w:r>
      <w:r w:rsidRPr="00A04272">
        <w:rPr>
          <w:vertAlign w:val="superscript"/>
        </w:rPr>
        <w:tab/>
        <w:t>If your project was late, describe why</w:t>
      </w:r>
    </w:p>
    <w:p w:rsidR="000D1699" w:rsidRDefault="008E1000" w:rsidP="008E1000">
      <w:pPr>
        <w:pStyle w:val="ListParagraph"/>
        <w:numPr>
          <w:ilvl w:val="0"/>
          <w:numId w:val="1"/>
        </w:numPr>
      </w:pPr>
      <w:r>
        <w:t>In what way does nutrient cycling occur at the local level?</w:t>
      </w:r>
      <w:r>
        <w:br/>
      </w:r>
    </w:p>
    <w:p w:rsidR="008E1000" w:rsidRDefault="008E1000" w:rsidP="008E1000">
      <w:pPr>
        <w:pStyle w:val="ListParagraph"/>
        <w:numPr>
          <w:ilvl w:val="0"/>
          <w:numId w:val="1"/>
        </w:numPr>
      </w:pPr>
      <w:r>
        <w:t>In what three ways does nutrient cycling occur at the global level?</w:t>
      </w:r>
    </w:p>
    <w:p w:rsidR="008E1000" w:rsidRDefault="008E1000" w:rsidP="008E1000">
      <w:pPr>
        <w:pStyle w:val="ListParagraph"/>
        <w:numPr>
          <w:ilvl w:val="2"/>
          <w:numId w:val="1"/>
        </w:numPr>
      </w:pPr>
      <w:r>
        <w:br/>
      </w:r>
    </w:p>
    <w:p w:rsidR="008E1000" w:rsidRDefault="008E1000" w:rsidP="008E1000">
      <w:pPr>
        <w:pStyle w:val="ListParagraph"/>
        <w:numPr>
          <w:ilvl w:val="2"/>
          <w:numId w:val="1"/>
        </w:numPr>
      </w:pPr>
      <w:r>
        <w:br/>
      </w:r>
    </w:p>
    <w:p w:rsidR="008E1000" w:rsidRDefault="008E1000" w:rsidP="008E1000">
      <w:pPr>
        <w:pStyle w:val="ListParagraph"/>
        <w:numPr>
          <w:ilvl w:val="2"/>
          <w:numId w:val="1"/>
        </w:numPr>
      </w:pPr>
      <w:r>
        <w:br/>
      </w:r>
    </w:p>
    <w:p w:rsidR="008E1000" w:rsidRDefault="008E1000" w:rsidP="008E1000">
      <w:pPr>
        <w:pStyle w:val="ListParagraph"/>
        <w:numPr>
          <w:ilvl w:val="0"/>
          <w:numId w:val="1"/>
        </w:numPr>
      </w:pPr>
      <w:r>
        <w:t>What is the biogeochemical cycle?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1000" w:rsidRDefault="00531674" w:rsidP="008E1000">
      <w:pPr>
        <w:pStyle w:val="ListParagraph"/>
        <w:numPr>
          <w:ilvl w:val="0"/>
          <w:numId w:val="1"/>
        </w:numPr>
      </w:pPr>
      <w:r>
        <w:rPr>
          <w:noProof/>
        </w:rPr>
        <w:pict>
          <v:rect id="_x0000_s1029" style="position:absolute;left:0;text-align:left;margin-left:258.75pt;margin-top:143.65pt;width:151.5pt;height:32.25pt;z-index:251662336"/>
        </w:pict>
      </w:r>
      <w:r>
        <w:rPr>
          <w:noProof/>
        </w:rPr>
        <w:pict>
          <v:rect id="_x0000_s1028" style="position:absolute;left:0;text-align:left;margin-left:243.75pt;margin-top:36.4pt;width:151.5pt;height:32.25pt;z-index:251661312"/>
        </w:pict>
      </w:r>
      <w:r>
        <w:rPr>
          <w:noProof/>
        </w:rPr>
        <w:pict>
          <v:rect id="_x0000_s1030" style="position:absolute;left:0;text-align:left;margin-left:103.5pt;margin-top:220.15pt;width:151.5pt;height:32.25pt;z-index:251663360"/>
        </w:pict>
      </w:r>
      <w:r>
        <w:rPr>
          <w:noProof/>
        </w:rPr>
        <w:pict>
          <v:roundrect id="_x0000_s1027" style="position:absolute;left:0;text-align:left;margin-left:380.25pt;margin-top:198.4pt;width:108.75pt;height:85.5pt;z-index:251660288" arcsize="10923f"/>
        </w:pict>
      </w:r>
      <w:r>
        <w:rPr>
          <w:noProof/>
        </w:rPr>
        <w:pict>
          <v:roundrect id="_x0000_s1026" style="position:absolute;left:0;text-align:left;margin-left:51pt;margin-top:28.15pt;width:108.75pt;height:85.5pt;z-index:251659264" arcsize="10923f"/>
        </w:pict>
      </w:r>
      <w:r w:rsidR="008E100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214630</wp:posOffset>
            </wp:positionV>
            <wp:extent cx="5962650" cy="3771900"/>
            <wp:effectExtent l="1905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" name="Picture 7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3771900"/>
                    </a:xfrm>
                    <a:prstGeom prst="rect">
                      <a:avLst/>
                    </a:prstGeom>
                    <a:noFill/>
                    <a:ln/>
                  </pic:spPr>
                </pic:pic>
              </a:graphicData>
            </a:graphic>
          </wp:anchor>
        </w:drawing>
      </w:r>
      <w:r w:rsidR="008E1000">
        <w:t>Fill in each bubble below</w:t>
      </w:r>
      <w:r w:rsidR="008E1000">
        <w:br/>
      </w:r>
    </w:p>
    <w:p w:rsidR="008E1000" w:rsidRDefault="008E1000" w:rsidP="008E1000">
      <w:pPr>
        <w:pStyle w:val="ListParagraph"/>
        <w:numPr>
          <w:ilvl w:val="0"/>
          <w:numId w:val="1"/>
        </w:numPr>
      </w:pPr>
      <w:r>
        <w:t>What is the main entry point into organic living organisms of all nutrients (except oxygen and carbon)?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1000" w:rsidRDefault="008E1000" w:rsidP="008E1000">
      <w:pPr>
        <w:pStyle w:val="ListParagraph"/>
        <w:numPr>
          <w:ilvl w:val="0"/>
          <w:numId w:val="1"/>
        </w:numPr>
      </w:pPr>
      <w:r>
        <w:t xml:space="preserve">How do CO2, H2O, and O2 enter organic systems? 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1000" w:rsidRDefault="00531674" w:rsidP="00965F3D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0;text-align:left;margin-left:390pt;margin-top:24.75pt;width:39.75pt;height:35.85pt;z-index:-251645952" wrapcoords="2853 0 1223 1800 -408 5850 -408 15750 2038 21150 2853 21150 22008 21150 21600 15750 18747 14400 22008 7200 21192 2250 19562 0 2853 0" fillcolor="#938953 [1614]" strokecolor="blue">
            <v:imagedata embosscolor="shadow add(51)"/>
            <v:shadow type="emboss" color="lineOrFill darken(153)" color2="shadow add(102)" offset="1pt,1pt"/>
            <v:textpath style="font-family:&quot;Arial Black&quot;;v-text-kern:t" trim="t" fitpath="t" string="O2"/>
            <w10:wrap type="tight"/>
          </v:shape>
        </w:pict>
      </w:r>
      <w:r>
        <w:rPr>
          <w:noProof/>
        </w:rPr>
        <w:pict>
          <v:shape id="_x0000_s1033" type="#_x0000_t136" style="position:absolute;left:0;text-align:left;margin-left:440.25pt;margin-top:32.85pt;width:45pt;height:35.85pt;z-index:-251649024" wrapcoords="-360 0 -360 21150 19440 21150 19800 21150 21960 15750 21960 5850 20520 1800 19440 0 -360 0" fillcolor="#938953 [1614]" strokecolor="blue">
            <v:imagedata embosscolor="shadow add(51)"/>
            <v:shadow type="emboss" color="lineOrFill darken(153)" color2="shadow add(102)" offset="1pt,1pt"/>
            <v:textpath style="font-family:&quot;Arial Black&quot;;v-text-kern:t" trim="t" fitpath="t" string="H2O"/>
            <w10:wrap type="tight"/>
          </v:shape>
        </w:pict>
      </w: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7" type="#_x0000_t106" style="position:absolute;left:0;text-align:left;margin-left:366pt;margin-top:-11.1pt;width:187.5pt;height:100.5pt;z-index:-251659265" adj="7240,20794">
            <v:textbox>
              <w:txbxContent>
                <w:p w:rsidR="00965F3D" w:rsidRDefault="00965F3D">
                  <w:r w:rsidRPr="00965F3D">
                    <w:rPr>
                      <w:i/>
                    </w:rPr>
                    <w:t>Atmosphere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136" style="position:absolute;left:0;text-align:left;margin-left:492.75pt;margin-top:-3pt;width:45pt;height:35.85pt;z-index:-251646976" wrapcoords="1800 0 360 2250 -360 4500 -360 16200 1080 21150 1800 21150 21960 21150 21600 16200 19800 14400 21960 7650 21600 2700 20520 0 1800 0" fillcolor="#938953 [1614]" strokecolor="blue">
            <v:imagedata embosscolor="shadow add(51)"/>
            <v:shadow type="emboss" color="lineOrFill darken(153)" color2="shadow add(102)" offset="1pt,1pt"/>
            <v:textpath style="font-family:&quot;Arial Black&quot;;v-text-kern:t" trim="t" fitpath="t" string="CO2"/>
            <w10:wrap type="tight"/>
          </v:shape>
        </w:pict>
      </w:r>
      <w:r>
        <w:rPr>
          <w:noProof/>
        </w:rPr>
        <w:pict>
          <v:shape id="_x0000_s1034" type="#_x0000_t136" style="position:absolute;left:0;text-align:left;margin-left:339pt;margin-top:118.65pt;width:83.25pt;height:35.85pt;z-index:-251648000" wrapcoords="10508 -450 1362 -450 -195 450 -195 15300 389 21150 584 21150 21016 21150 21211 21150 21795 15300 21795 10800 21016 6750 20238 6750 21795 4950 21211 -450 11870 -450 10508 -450" fillcolor="#938953 [1614]" strokecolor="blue">
            <v:imagedata embosscolor="shadow add(51)"/>
            <v:shadow type="emboss" color="lineOrFill darken(153)" color2="shadow add(102)" offset="1pt,1pt"/>
            <v:textpath style="font-family:&quot;Arial Black&quot;;v-text-kern:t" trim="t" fitpath="t" string="C6H12O6"/>
            <w10:wrap type="tight"/>
          </v:shape>
        </w:pict>
      </w:r>
      <w:r>
        <w:rPr>
          <w:noProof/>
        </w:rPr>
        <w:pict>
          <v:roundrect id="_x0000_s1031" style="position:absolute;left:0;text-align:left;margin-left:246.75pt;margin-top:51pt;width:116.25pt;height:54pt;z-index:251664384" arcsize="10923f" fillcolor="#d6e3bc [1302]" strokecolor="#9bbb59 [3206]" strokeweight="5pt">
            <v:stroke linestyle="thickThin"/>
            <v:shadow color="#868686"/>
            <v:textbox>
              <w:txbxContent>
                <w:p w:rsidR="008E1000" w:rsidRDefault="008E1000" w:rsidP="008E1000">
                  <w:pPr>
                    <w:jc w:val="center"/>
                  </w:pPr>
                  <w:r>
                    <w:t>Plant Cell</w:t>
                  </w:r>
                </w:p>
              </w:txbxContent>
            </v:textbox>
          </v:roundrect>
        </w:pict>
      </w:r>
      <w:r>
        <w:rPr>
          <w:noProof/>
        </w:rPr>
        <w:pict>
          <v:oval id="_x0000_s1032" style="position:absolute;left:0;text-align:left;margin-left:446.25pt;margin-top:105pt;width:98.25pt;height:57.75pt;z-index:251665408" fillcolor="#e5b8b7 [1301]" strokecolor="#c0504d [3205]" strokeweight="5pt">
            <v:stroke linestyle="thickThin"/>
            <v:shadow color="#868686"/>
            <v:textbox>
              <w:txbxContent>
                <w:p w:rsidR="008E1000" w:rsidRDefault="008E1000" w:rsidP="008E1000">
                  <w:pPr>
                    <w:jc w:val="center"/>
                  </w:pPr>
                  <w:r>
                    <w:t>Animal Cell</w:t>
                  </w:r>
                </w:p>
              </w:txbxContent>
            </v:textbox>
          </v:oval>
        </w:pict>
      </w:r>
      <w:r w:rsidR="008E1000">
        <w:t>Draw arrows to show how oxygen, hydrogen</w:t>
      </w:r>
      <w:r w:rsidR="00965F3D">
        <w:t>,</w:t>
      </w:r>
      <w:r w:rsidR="00965F3D">
        <w:br/>
        <w:t xml:space="preserve">and </w:t>
      </w:r>
      <w:r w:rsidR="008E1000">
        <w:t xml:space="preserve">carbon cycle between organic and </w:t>
      </w:r>
      <w:r w:rsidR="00965F3D">
        <w:br/>
      </w:r>
      <w:r w:rsidR="00965F3D">
        <w:br/>
        <w:t>i</w:t>
      </w:r>
      <w:r w:rsidR="008E1000">
        <w:t xml:space="preserve">norganic </w:t>
      </w:r>
      <w:r w:rsidR="00965F3D">
        <w:t>s</w:t>
      </w:r>
      <w:r w:rsidR="008E1000">
        <w:t>ystems:</w:t>
      </w:r>
      <w:r w:rsidR="008E1000">
        <w:br/>
      </w:r>
      <w:r w:rsidR="008E1000">
        <w:br/>
      </w:r>
      <w:r w:rsidR="00965F3D">
        <w:br/>
      </w:r>
      <w:r w:rsidR="00965F3D">
        <w:br/>
      </w:r>
      <w:r w:rsidR="00965F3D">
        <w:br/>
      </w:r>
      <w:r w:rsidR="00965F3D">
        <w:br/>
      </w:r>
      <w:r w:rsidR="00D0276A">
        <w:br/>
      </w:r>
      <w:r w:rsidR="00D0276A">
        <w:br/>
      </w:r>
      <w:r w:rsidR="00D0276A">
        <w:br/>
      </w:r>
      <w:r w:rsidR="008E1000">
        <w:br/>
      </w:r>
      <w:r w:rsidR="008E1000">
        <w:br/>
      </w:r>
    </w:p>
    <w:p w:rsidR="008E1000" w:rsidRDefault="00493101" w:rsidP="008E1000">
      <w:pPr>
        <w:pStyle w:val="ListParagraph"/>
        <w:numPr>
          <w:ilvl w:val="0"/>
          <w:numId w:val="1"/>
        </w:numPr>
      </w:pPr>
      <w:r>
        <w:t>Phosphorus is crucial for life, but only as a specific</w:t>
      </w:r>
      <w:r>
        <w:br/>
      </w:r>
      <w:r>
        <w:br/>
        <w:t xml:space="preserve">molecule.  What is this molecule?  Write the name and </w:t>
      </w:r>
      <w:r>
        <w:br/>
        <w:t>chemical formula</w:t>
      </w:r>
      <w:r>
        <w:br/>
      </w:r>
      <w:r>
        <w:br/>
      </w:r>
    </w:p>
    <w:p w:rsidR="00493101" w:rsidRDefault="00493101" w:rsidP="00493101">
      <w:pPr>
        <w:pStyle w:val="ListParagraph"/>
        <w:numPr>
          <w:ilvl w:val="0"/>
          <w:numId w:val="1"/>
        </w:numPr>
      </w:pPr>
      <w:r>
        <w:t>How is phosphorus lost by leaching replaced in the environment?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493101" w:rsidRDefault="00493101" w:rsidP="00493101">
      <w:pPr>
        <w:pStyle w:val="ListParagraph"/>
        <w:numPr>
          <w:ilvl w:val="0"/>
          <w:numId w:val="1"/>
        </w:numPr>
      </w:pPr>
      <w:r>
        <w:t>Nitrogen-fixing bacteria turn N</w:t>
      </w:r>
      <w:r>
        <w:rPr>
          <w:vertAlign w:val="subscript"/>
        </w:rPr>
        <w:t>2</w:t>
      </w:r>
      <w:r>
        <w:t xml:space="preserve"> in the atmosphere into what molecule?</w:t>
      </w:r>
      <w: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23811">
        <w:rPr>
          <w:u w:val="single"/>
        </w:rPr>
        <w:br/>
      </w:r>
    </w:p>
    <w:p w:rsidR="00493101" w:rsidRDefault="00493101" w:rsidP="00493101">
      <w:pPr>
        <w:pStyle w:val="ListParagraph"/>
        <w:numPr>
          <w:ilvl w:val="0"/>
          <w:numId w:val="1"/>
        </w:numPr>
      </w:pPr>
      <w:r>
        <w:t>What has replaced lightning as the major inorganic source of nitrogen fixation?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23811">
        <w:rPr>
          <w:u w:val="single"/>
        </w:rPr>
        <w:br/>
      </w:r>
    </w:p>
    <w:p w:rsidR="00493101" w:rsidRDefault="00493101" w:rsidP="00493101">
      <w:pPr>
        <w:pStyle w:val="ListParagraph"/>
        <w:numPr>
          <w:ilvl w:val="0"/>
          <w:numId w:val="1"/>
        </w:numPr>
      </w:pPr>
      <w:r>
        <w:t xml:space="preserve">Besides commercial fertilizers, </w:t>
      </w:r>
      <w:r w:rsidR="00A419A7">
        <w:t xml:space="preserve">what management technique can be used to raise </w:t>
      </w:r>
      <w:r>
        <w:t>the nitrogen content of</w:t>
      </w:r>
      <w:r w:rsidR="00A419A7">
        <w:t xml:space="preserve"> soil</w:t>
      </w:r>
      <w:r>
        <w:t>?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23811">
        <w:rPr>
          <w:u w:val="single"/>
        </w:rPr>
        <w:br/>
      </w:r>
    </w:p>
    <w:p w:rsidR="00493101" w:rsidRDefault="00493101" w:rsidP="00493101">
      <w:pPr>
        <w:pStyle w:val="ListParagraph"/>
        <w:numPr>
          <w:ilvl w:val="0"/>
          <w:numId w:val="1"/>
        </w:numPr>
      </w:pPr>
      <w:r>
        <w:t>What two nitrogen-based molecules are suitable for plants to use for producing amino acids?</w:t>
      </w:r>
      <w:r>
        <w:br/>
      </w:r>
      <w:r>
        <w:br/>
      </w:r>
      <w:r w:rsidR="00DE72E2">
        <w:rPr>
          <w:u w:val="single"/>
        </w:rPr>
        <w:t>N</w:t>
      </w:r>
      <w:r>
        <w:rPr>
          <w:u w:val="single"/>
        </w:rPr>
        <w:t>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E72E2">
        <w:rPr>
          <w:u w:val="single"/>
        </w:rPr>
        <w:t>Molecule</w:t>
      </w:r>
      <w:r>
        <w:rPr>
          <w:u w:val="single"/>
        </w:rPr>
        <w:tab/>
      </w:r>
      <w:r>
        <w:rPr>
          <w:u w:val="single"/>
        </w:rPr>
        <w:tab/>
      </w:r>
      <w:r w:rsidRPr="00493101">
        <w:tab/>
      </w:r>
      <w:r w:rsidR="00DE72E2">
        <w:rPr>
          <w:u w:val="single"/>
        </w:rPr>
        <w:t>Name:</w:t>
      </w:r>
      <w:r w:rsidR="00DE72E2">
        <w:rPr>
          <w:u w:val="single"/>
        </w:rPr>
        <w:tab/>
      </w:r>
      <w:r w:rsidR="00DE72E2">
        <w:rPr>
          <w:u w:val="single"/>
        </w:rPr>
        <w:tab/>
      </w:r>
      <w:r w:rsidR="00DE72E2">
        <w:rPr>
          <w:u w:val="single"/>
        </w:rPr>
        <w:tab/>
      </w:r>
      <w:r w:rsidR="00DE72E2">
        <w:rPr>
          <w:u w:val="single"/>
        </w:rPr>
        <w:tab/>
        <w:t>Molecule</w:t>
      </w:r>
      <w:r w:rsidR="00DE72E2">
        <w:rPr>
          <w:u w:val="single"/>
        </w:rPr>
        <w:tab/>
      </w:r>
      <w:r w:rsidR="00DE72E2">
        <w:rPr>
          <w:u w:val="single"/>
        </w:rPr>
        <w:tab/>
      </w:r>
      <w:r w:rsidR="00C23811">
        <w:rPr>
          <w:u w:val="single"/>
        </w:rPr>
        <w:br/>
      </w:r>
    </w:p>
    <w:p w:rsidR="00DE72E2" w:rsidRDefault="00DE72E2" w:rsidP="00DE72E2">
      <w:pPr>
        <w:pStyle w:val="ListParagraph"/>
        <w:numPr>
          <w:ilvl w:val="0"/>
          <w:numId w:val="1"/>
        </w:numPr>
      </w:pPr>
      <w:r>
        <w:t>Decomposers convert organic nitrogen into what two products that can be used by plants?</w:t>
      </w:r>
      <w:r>
        <w:br/>
      </w:r>
      <w:r>
        <w:rPr>
          <w:u w:val="single"/>
        </w:rPr>
        <w:br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Molecule</w:t>
      </w:r>
      <w:r>
        <w:rPr>
          <w:u w:val="single"/>
        </w:rPr>
        <w:tab/>
      </w:r>
      <w:r>
        <w:rPr>
          <w:u w:val="single"/>
        </w:rPr>
        <w:tab/>
      </w:r>
      <w:r w:rsidRPr="00493101">
        <w:tab/>
      </w:r>
      <w:r>
        <w:rPr>
          <w:u w:val="single"/>
        </w:rP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Molecule</w:t>
      </w:r>
      <w:r>
        <w:rPr>
          <w:u w:val="single"/>
        </w:rPr>
        <w:tab/>
      </w:r>
      <w:r>
        <w:rPr>
          <w:u w:val="single"/>
        </w:rPr>
        <w:tab/>
      </w:r>
      <w:r w:rsidR="00C23811">
        <w:rPr>
          <w:u w:val="single"/>
        </w:rPr>
        <w:br/>
      </w:r>
    </w:p>
    <w:p w:rsidR="00C23811" w:rsidRDefault="00C23811" w:rsidP="00C23811">
      <w:pPr>
        <w:pStyle w:val="ListParagraph"/>
        <w:numPr>
          <w:ilvl w:val="0"/>
          <w:numId w:val="1"/>
        </w:numPr>
      </w:pPr>
      <w:r>
        <w:t>When vegetation is removed from an area, what happens to the total nutrient content of that area?</w:t>
      </w:r>
      <w:r>
        <w:br/>
      </w:r>
      <w:r w:rsidR="00493101"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493101" w:rsidRDefault="00C23811" w:rsidP="008E1000">
      <w:pPr>
        <w:pStyle w:val="ListParagraph"/>
        <w:numPr>
          <w:ilvl w:val="0"/>
          <w:numId w:val="1"/>
        </w:numPr>
      </w:pPr>
      <w:r>
        <w:t xml:space="preserve">How much did the loss of nitrogen increase by?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Other nutrients?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23811" w:rsidRDefault="00C23811"/>
    <w:p w:rsidR="008E1000" w:rsidRDefault="00C23811" w:rsidP="008E1000">
      <w:pPr>
        <w:pStyle w:val="ListParagraph"/>
        <w:numPr>
          <w:ilvl w:val="0"/>
          <w:numId w:val="1"/>
        </w:numPr>
      </w:pPr>
      <w:r>
        <w:t xml:space="preserve">The loss of nutrients from one area means </w:t>
      </w:r>
      <w:proofErr w:type="gramStart"/>
      <w:r>
        <w:t xml:space="preserve">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of</w:t>
      </w:r>
      <w:proofErr w:type="gramEnd"/>
      <w:r>
        <w:t xml:space="preserve"> nutrients for another area.</w:t>
      </w:r>
    </w:p>
    <w:p w:rsidR="00C23811" w:rsidRDefault="00C23811" w:rsidP="00C23811">
      <w:pPr>
        <w:pStyle w:val="ListParagraph"/>
      </w:pPr>
    </w:p>
    <w:p w:rsidR="00C23811" w:rsidRDefault="00C23811" w:rsidP="00C23811">
      <w:pPr>
        <w:pStyle w:val="ListParagraph"/>
        <w:numPr>
          <w:ilvl w:val="0"/>
          <w:numId w:val="1"/>
        </w:numPr>
      </w:pPr>
      <w:r>
        <w:t xml:space="preserve">Why </w:t>
      </w:r>
      <w:proofErr w:type="gramStart"/>
      <w:r>
        <w:t>is it</w:t>
      </w:r>
      <w:proofErr w:type="gramEnd"/>
      <w:r>
        <w:t xml:space="preserve"> that water is continuously moved from the oceans to dry land?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C23811" w:rsidRDefault="00C23811" w:rsidP="008E1000">
      <w:pPr>
        <w:pStyle w:val="ListParagraph"/>
        <w:numPr>
          <w:ilvl w:val="0"/>
          <w:numId w:val="1"/>
        </w:numPr>
      </w:pPr>
      <w:r>
        <w:t>What happens to 60% of the water that falls as precipitation?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C23811" w:rsidRDefault="00C23811" w:rsidP="008E1000">
      <w:pPr>
        <w:pStyle w:val="ListParagraph"/>
        <w:numPr>
          <w:ilvl w:val="0"/>
          <w:numId w:val="1"/>
        </w:numPr>
      </w:pPr>
      <w:r>
        <w:t>What happens to the remaining 40% of precipitation?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C23811" w:rsidRDefault="00CF7DCE" w:rsidP="008E1000">
      <w:pPr>
        <w:pStyle w:val="ListParagraph"/>
        <w:numPr>
          <w:ilvl w:val="0"/>
          <w:numId w:val="1"/>
        </w:numPr>
      </w:pPr>
      <w:r>
        <w:t>Where would we find most of the earth’s carbon?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CF7DCE" w:rsidRDefault="00CF7DCE" w:rsidP="008E1000">
      <w:pPr>
        <w:pStyle w:val="ListParagraph"/>
        <w:numPr>
          <w:ilvl w:val="0"/>
          <w:numId w:val="1"/>
        </w:numPr>
      </w:pPr>
      <w:r>
        <w:t>Of the carbon that is a part of the biosphere, where is most found?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CF7DCE" w:rsidRDefault="00CF7DCE" w:rsidP="008E1000">
      <w:pPr>
        <w:pStyle w:val="ListParagraph"/>
        <w:numPr>
          <w:ilvl w:val="0"/>
          <w:numId w:val="1"/>
        </w:numPr>
      </w:pPr>
      <w:r>
        <w:t xml:space="preserve">How much of the earth’s </w:t>
      </w:r>
      <w:proofErr w:type="spellStart"/>
      <w:r>
        <w:t>biospheric</w:t>
      </w:r>
      <w:proofErr w:type="spellEnd"/>
      <w:r>
        <w:t xml:space="preserve"> carbon is found in vegetation?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CF7DCE" w:rsidRDefault="00CF7DCE" w:rsidP="008E1000">
      <w:pPr>
        <w:pStyle w:val="ListParagraph"/>
        <w:numPr>
          <w:ilvl w:val="0"/>
          <w:numId w:val="1"/>
        </w:numPr>
      </w:pPr>
      <w:r>
        <w:t>Why is the carbon leaving the atmosphere vastly outweighed by the carbon entering the atmosphere?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CF7DCE" w:rsidRDefault="00A31D2B" w:rsidP="008E1000">
      <w:pPr>
        <w:pStyle w:val="ListParagraph"/>
        <w:numPr>
          <w:ilvl w:val="0"/>
          <w:numId w:val="1"/>
        </w:numPr>
      </w:pPr>
      <w:r>
        <w:t xml:space="preserve">Where is the vast majority of the exchangeable nitrogen on earth found?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A31D2B" w:rsidRDefault="00A31D2B" w:rsidP="008E1000">
      <w:pPr>
        <w:pStyle w:val="ListParagraph"/>
        <w:numPr>
          <w:ilvl w:val="0"/>
          <w:numId w:val="1"/>
        </w:numPr>
      </w:pPr>
      <w:r>
        <w:t>Why is the amount of nitrogen leaving the atmosphere outweighed by the nitrogen entering the atmosphere?</w:t>
      </w:r>
      <w:r>
        <w:br/>
      </w:r>
    </w:p>
    <w:p w:rsidR="00A31D2B" w:rsidRDefault="00A31D2B" w:rsidP="00A31D2B">
      <w:pPr>
        <w:pStyle w:val="ListParagraph"/>
      </w:pPr>
      <w:r>
        <w:rPr>
          <w:u w:val="single"/>
        </w:rP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br/>
      </w:r>
      <w:r>
        <w:rPr>
          <w:u w:val="single"/>
        </w:rP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sectPr w:rsidR="00A31D2B" w:rsidSect="000020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0ADD"/>
    <w:multiLevelType w:val="hybridMultilevel"/>
    <w:tmpl w:val="2E90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E1000"/>
    <w:rsid w:val="000020FE"/>
    <w:rsid w:val="00031009"/>
    <w:rsid w:val="00042EAC"/>
    <w:rsid w:val="00054C9F"/>
    <w:rsid w:val="000D1699"/>
    <w:rsid w:val="00177552"/>
    <w:rsid w:val="00493101"/>
    <w:rsid w:val="00531674"/>
    <w:rsid w:val="006858FC"/>
    <w:rsid w:val="008E1000"/>
    <w:rsid w:val="00965F3D"/>
    <w:rsid w:val="00A31D2B"/>
    <w:rsid w:val="00A419A7"/>
    <w:rsid w:val="00C23811"/>
    <w:rsid w:val="00CF7DCE"/>
    <w:rsid w:val="00D0276A"/>
    <w:rsid w:val="00DE72E2"/>
    <w:rsid w:val="00EF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 [1614]" shadowcolor="none"/>
    </o:shapedefaults>
    <o:shapelayout v:ext="edit">
      <o:idmap v:ext="edit" data="1"/>
      <o:rules v:ext="edit">
        <o:r id="V:Rule1" type="callout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E10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10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E1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Craig Kohn</dc:creator>
  <cp:lastModifiedBy>Mr. Craig A. Kohn</cp:lastModifiedBy>
  <cp:revision>2</cp:revision>
  <dcterms:created xsi:type="dcterms:W3CDTF">2010-02-22T03:14:00Z</dcterms:created>
  <dcterms:modified xsi:type="dcterms:W3CDTF">2010-02-22T03:14:00Z</dcterms:modified>
</cp:coreProperties>
</file>