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52" w:rsidRPr="0009013D" w:rsidRDefault="00A04452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Lesson Title:</w:t>
      </w:r>
      <w:r w:rsidR="00212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311">
        <w:rPr>
          <w:rFonts w:ascii="Times New Roman" w:hAnsi="Times New Roman" w:cs="Times New Roman"/>
          <w:b/>
          <w:sz w:val="24"/>
          <w:szCs w:val="24"/>
        </w:rPr>
        <w:t>Introduction to the Scientific Method</w:t>
      </w:r>
    </w:p>
    <w:p w:rsidR="00C4532C" w:rsidRPr="0009013D" w:rsidRDefault="00C4532C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Unit:</w:t>
      </w:r>
      <w:r w:rsidR="00B81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564">
        <w:rPr>
          <w:rFonts w:ascii="Times New Roman" w:hAnsi="Times New Roman" w:cs="Times New Roman"/>
          <w:b/>
          <w:sz w:val="24"/>
          <w:szCs w:val="24"/>
        </w:rPr>
        <w:t>3</w:t>
      </w:r>
      <w:r w:rsidR="00644BE5">
        <w:rPr>
          <w:rFonts w:ascii="Times New Roman" w:hAnsi="Times New Roman" w:cs="Times New Roman"/>
          <w:b/>
          <w:sz w:val="24"/>
          <w:szCs w:val="24"/>
        </w:rPr>
        <w:t xml:space="preserve"> Day 1</w:t>
      </w:r>
    </w:p>
    <w:p w:rsidR="001721F4" w:rsidRPr="001721F4" w:rsidRDefault="001721F4" w:rsidP="001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52" w:rsidRPr="001721F4" w:rsidRDefault="00A04452">
      <w:pPr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TEKS:</w:t>
      </w:r>
      <w:r w:rsidR="001721F4">
        <w:rPr>
          <w:rFonts w:ascii="Times New Roman" w:hAnsi="Times New Roman" w:cs="Times New Roman"/>
          <w:sz w:val="24"/>
          <w:szCs w:val="24"/>
        </w:rPr>
        <w:t xml:space="preserve">  </w:t>
      </w:r>
      <w:r w:rsidR="00E41280">
        <w:rPr>
          <w:rFonts w:ascii="Times New Roman" w:hAnsi="Times New Roman" w:cs="Times New Roman"/>
          <w:sz w:val="24"/>
          <w:szCs w:val="24"/>
        </w:rPr>
        <w:t>130.7.c 2</w:t>
      </w:r>
      <w:r w:rsidR="00072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04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C4304D">
        <w:rPr>
          <w:rFonts w:ascii="Times New Roman" w:hAnsi="Times New Roman" w:cs="Times New Roman"/>
          <w:sz w:val="24"/>
          <w:szCs w:val="24"/>
        </w:rPr>
        <w:t>,b,c</w:t>
      </w:r>
      <w:r w:rsidR="00E41280">
        <w:rPr>
          <w:rFonts w:ascii="Times New Roman" w:hAnsi="Times New Roman" w:cs="Times New Roman"/>
          <w:sz w:val="24"/>
          <w:szCs w:val="24"/>
        </w:rPr>
        <w:t>,f,g,h</w:t>
      </w:r>
      <w:proofErr w:type="spellEnd"/>
      <w:proofErr w:type="gramEnd"/>
    </w:p>
    <w:p w:rsidR="00C4532C" w:rsidRPr="00FC7E8A" w:rsidRDefault="00C4532C" w:rsidP="00FC7E8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OBJECTIVES</w:t>
      </w:r>
    </w:p>
    <w:p w:rsidR="00C4532C" w:rsidRPr="001721F4" w:rsidRDefault="00C4532C" w:rsidP="00FC7E8A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The student shall be able to:</w:t>
      </w:r>
    </w:p>
    <w:p w:rsidR="00E41280" w:rsidRDefault="00E41280" w:rsidP="0001275E">
      <w:pPr>
        <w:pStyle w:val="ListParagraph"/>
        <w:numPr>
          <w:ilvl w:val="0"/>
          <w:numId w:val="13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the definition of science</w:t>
      </w:r>
    </w:p>
    <w:p w:rsidR="00C4532C" w:rsidRDefault="00E41280" w:rsidP="00A04452">
      <w:pPr>
        <w:pStyle w:val="ListParagraph"/>
        <w:numPr>
          <w:ilvl w:val="0"/>
          <w:numId w:val="13"/>
        </w:numPr>
        <w:autoSpaceDE/>
        <w:autoSpaceDN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that hypotheses are tentative and testable statements</w:t>
      </w:r>
    </w:p>
    <w:p w:rsidR="00E41280" w:rsidRDefault="00E41280" w:rsidP="00A04452">
      <w:pPr>
        <w:pStyle w:val="ListParagraph"/>
        <w:numPr>
          <w:ilvl w:val="0"/>
          <w:numId w:val="13"/>
        </w:numPr>
        <w:autoSpaceDE/>
        <w:autoSpaceDN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that scientific theories are capable of being tested</w:t>
      </w:r>
    </w:p>
    <w:p w:rsidR="00E41280" w:rsidRDefault="00E41280" w:rsidP="00A04452">
      <w:pPr>
        <w:pStyle w:val="ListParagraph"/>
        <w:numPr>
          <w:ilvl w:val="0"/>
          <w:numId w:val="13"/>
        </w:numPr>
        <w:autoSpaceDE/>
        <w:autoSpaceDN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 and organize quantitative data and make measurements with accuracy</w:t>
      </w:r>
    </w:p>
    <w:p w:rsidR="00E41280" w:rsidRDefault="00E41280" w:rsidP="00A04452">
      <w:pPr>
        <w:pStyle w:val="ListParagraph"/>
        <w:numPr>
          <w:ilvl w:val="0"/>
          <w:numId w:val="13"/>
        </w:numPr>
        <w:autoSpaceDE/>
        <w:autoSpaceDN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Analyze, evaluate and predict trends from data</w:t>
      </w:r>
    </w:p>
    <w:p w:rsidR="00E41280" w:rsidRPr="00E41280" w:rsidRDefault="00E41280" w:rsidP="00A04452">
      <w:pPr>
        <w:pStyle w:val="ListParagraph"/>
        <w:numPr>
          <w:ilvl w:val="0"/>
          <w:numId w:val="13"/>
        </w:numPr>
        <w:autoSpaceDE/>
        <w:autoSpaceDN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Communicate valid conclusions supported by data.</w:t>
      </w:r>
    </w:p>
    <w:p w:rsidR="00C4532C" w:rsidRDefault="00C4532C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TEACHING MATERIALS, TOOLS, AND EQUIPMENT</w:t>
      </w:r>
    </w:p>
    <w:p w:rsidR="00CA238F" w:rsidRDefault="00CA238F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PPT: Scientific Method</w:t>
      </w:r>
      <w:r w:rsidR="00045FA9">
        <w:rPr>
          <w:rFonts w:ascii="Times New Roman" w:hAnsi="Times New Roman" w:cs="Times New Roman"/>
          <w:sz w:val="24"/>
          <w:szCs w:val="24"/>
        </w:rPr>
        <w:tab/>
      </w:r>
    </w:p>
    <w:p w:rsidR="00D45397" w:rsidRPr="00FC7E8A" w:rsidRDefault="00045FA9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dependent upon laboratory activity chosen.  Please see bottom of the lesson to plan accordingly for your classroom.</w:t>
      </w:r>
    </w:p>
    <w:p w:rsidR="0044489F" w:rsidRPr="00D55106" w:rsidRDefault="0044489F" w:rsidP="004448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9F" w:rsidRPr="00B602FA" w:rsidRDefault="0044489F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7"/>
        <w:gridCol w:w="2637"/>
      </w:tblGrid>
      <w:tr w:rsidR="00B602FA" w:rsidRPr="00B602FA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B602FA" w:rsidRPr="001E0861" w:rsidRDefault="001E0861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02FA" w:rsidRPr="001E0861" w:rsidRDefault="00B602FA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861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B602FA" w:rsidRPr="00B602FA" w:rsidTr="002E67D5">
        <w:trPr>
          <w:trHeight w:val="273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602FA" w:rsidRDefault="0001275E" w:rsidP="0051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Question: “What is the scientific method</w:t>
            </w:r>
            <w:r w:rsidR="0051056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F4BDC" w:rsidRDefault="000F4BDC" w:rsidP="0051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-Looking to check for students prior learning in this area</w:t>
            </w:r>
          </w:p>
          <w:p w:rsidR="000F4BDC" w:rsidRDefault="000F4BDC" w:rsidP="0051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-Areas to highlight are:</w:t>
            </w:r>
          </w:p>
          <w:p w:rsidR="000F4BDC" w:rsidRDefault="0001275E" w:rsidP="0051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The five different stages</w:t>
            </w:r>
            <w:r w:rsidR="00A42AB8">
              <w:rPr>
                <w:rFonts w:ascii="Times New Roman" w:hAnsi="Times New Roman" w:cs="Times New Roman"/>
                <w:sz w:val="24"/>
                <w:szCs w:val="24"/>
              </w:rPr>
              <w:t xml:space="preserve"> of the scientific method</w:t>
            </w:r>
          </w:p>
          <w:p w:rsidR="000F4BDC" w:rsidRDefault="0001275E" w:rsidP="0051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Every time you research you must go through all five stages</w:t>
            </w:r>
          </w:p>
          <w:p w:rsidR="000F4BDC" w:rsidRPr="002E67D5" w:rsidRDefault="0001275E" w:rsidP="00A4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2AB8">
              <w:rPr>
                <w:rFonts w:ascii="Times New Roman" w:hAnsi="Times New Roman" w:cs="Times New Roman"/>
                <w:sz w:val="24"/>
                <w:szCs w:val="24"/>
              </w:rPr>
              <w:t xml:space="preserve"> Researchers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agriculture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602FA" w:rsidRPr="00510564" w:rsidRDefault="002E67D5" w:rsidP="002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CE">
              <w:rPr>
                <w:rFonts w:ascii="Times New Roman" w:hAnsi="Times New Roman" w:cs="Times New Roman"/>
                <w:sz w:val="24"/>
                <w:szCs w:val="24"/>
              </w:rPr>
              <w:t>Teacher initiated – Student led</w:t>
            </w:r>
          </w:p>
        </w:tc>
      </w:tr>
    </w:tbl>
    <w:p w:rsidR="003D3C99" w:rsidRPr="00C4532C" w:rsidRDefault="003D3C99" w:rsidP="00A246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1998"/>
      </w:tblGrid>
      <w:tr w:rsidR="00713EB9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713EB9" w:rsidRDefault="00DA6E8A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C4532C">
              <w:rPr>
                <w:rFonts w:ascii="Times New Roman" w:hAnsi="Times New Roman" w:cs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13EB9" w:rsidRPr="00DA6E8A" w:rsidRDefault="00DA6E8A" w:rsidP="00713EB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E8A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713EB9" w:rsidTr="00045FA9">
        <w:trPr>
          <w:trHeight w:val="3702"/>
        </w:trPr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1280" w:rsidRDefault="00E41280" w:rsidP="00E412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Objective 1: </w:t>
            </w:r>
            <w:r w:rsidRPr="00E41280">
              <w:rPr>
                <w:rFonts w:ascii="Times New Roman" w:hAnsi="Times New Roman" w:cs="Times New Roman"/>
              </w:rPr>
              <w:t>Know the definition of science</w:t>
            </w:r>
            <w:r>
              <w:rPr>
                <w:rFonts w:ascii="Times New Roman" w:hAnsi="Times New Roman" w:cs="Times New Roman"/>
              </w:rPr>
              <w:t xml:space="preserve"> (Slide 3)</w:t>
            </w:r>
          </w:p>
          <w:p w:rsidR="00E41280" w:rsidRDefault="00E41280" w:rsidP="00E412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“Use of evidence to construct testable explanations and predictions of natural phenomena, as well as the knowledge generated through this process”</w:t>
            </w:r>
          </w:p>
          <w:p w:rsidR="00E41280" w:rsidRDefault="00E41280" w:rsidP="00E412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--Have students read this slide aloud to aid in remembering the definition.</w:t>
            </w:r>
          </w:p>
          <w:p w:rsidR="00E41280" w:rsidRDefault="00E41280" w:rsidP="00E41280">
            <w:pPr>
              <w:contextualSpacing/>
              <w:rPr>
                <w:rFonts w:ascii="Times New Roman" w:hAnsi="Times New Roman" w:cs="Times New Roman"/>
              </w:rPr>
            </w:pPr>
          </w:p>
          <w:p w:rsidR="00E41280" w:rsidRDefault="00E41280" w:rsidP="00E412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Once the definition of science has been discussed and repeated by students The 5 stages of research will be discussed.  Objectives 2-6 are included during the 5 stages of research.</w:t>
            </w:r>
          </w:p>
          <w:p w:rsidR="00E41280" w:rsidRPr="00E41280" w:rsidRDefault="00E41280" w:rsidP="00E41280">
            <w:pPr>
              <w:contextualSpacing/>
              <w:rPr>
                <w:rFonts w:ascii="Times New Roman" w:hAnsi="Times New Roman" w:cs="Times New Roman"/>
              </w:rPr>
            </w:pPr>
          </w:p>
          <w:p w:rsidR="00E41280" w:rsidRPr="00E41280" w:rsidRDefault="00E41280" w:rsidP="00E412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Objective 2: </w:t>
            </w:r>
            <w:r w:rsidRPr="00E41280">
              <w:rPr>
                <w:rFonts w:ascii="Times New Roman" w:hAnsi="Times New Roman" w:cs="Times New Roman"/>
              </w:rPr>
              <w:t>Know that hypotheses are tentative and testable statements</w:t>
            </w:r>
          </w:p>
          <w:p w:rsidR="00E41280" w:rsidRPr="00E41280" w:rsidRDefault="00E41280" w:rsidP="00E412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Objective 3: </w:t>
            </w:r>
            <w:r w:rsidRPr="00E41280">
              <w:rPr>
                <w:rFonts w:ascii="Times New Roman" w:hAnsi="Times New Roman" w:cs="Times New Roman"/>
              </w:rPr>
              <w:t>Know that scientific theories are capable of being tested</w:t>
            </w:r>
          </w:p>
          <w:p w:rsidR="00E41280" w:rsidRPr="00E41280" w:rsidRDefault="00E41280" w:rsidP="00E412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Objective 4: </w:t>
            </w:r>
            <w:r w:rsidRPr="00E41280">
              <w:rPr>
                <w:rFonts w:ascii="Times New Roman" w:hAnsi="Times New Roman" w:cs="Times New Roman"/>
              </w:rPr>
              <w:t>Collect and organize quantitative data and make measurements with accuracy</w:t>
            </w:r>
          </w:p>
          <w:p w:rsidR="00E41280" w:rsidRPr="00E41280" w:rsidRDefault="00E41280" w:rsidP="00E412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Objective 5: </w:t>
            </w:r>
            <w:r w:rsidRPr="00E41280">
              <w:rPr>
                <w:rFonts w:ascii="Times New Roman" w:hAnsi="Times New Roman" w:cs="Times New Roman"/>
              </w:rPr>
              <w:t>Analyze, evaluate and predict trends from data</w:t>
            </w:r>
          </w:p>
          <w:p w:rsidR="00E41280" w:rsidRPr="00E41280" w:rsidRDefault="00E41280" w:rsidP="00E412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Objective 6: </w:t>
            </w:r>
            <w:r w:rsidRPr="00E41280">
              <w:rPr>
                <w:rFonts w:ascii="Times New Roman" w:hAnsi="Times New Roman" w:cs="Times New Roman"/>
              </w:rPr>
              <w:t>Communicate valid conclusions supported by data.</w:t>
            </w:r>
          </w:p>
          <w:p w:rsidR="00E41280" w:rsidRDefault="00E41280" w:rsidP="002E67D5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</w:p>
          <w:p w:rsidR="00D45397" w:rsidRDefault="00E41280" w:rsidP="002E67D5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T</w:t>
            </w:r>
            <w:r w:rsidR="00FB3B5F">
              <w:rPr>
                <w:szCs w:val="20"/>
              </w:rPr>
              <w:t>he 5 stages of research</w:t>
            </w:r>
          </w:p>
          <w:p w:rsidR="00FB3B5F" w:rsidRDefault="00FB3B5F" w:rsidP="00FB3B5F">
            <w:pPr>
              <w:pStyle w:val="NormalWeb"/>
              <w:numPr>
                <w:ilvl w:val="0"/>
                <w:numId w:val="14"/>
              </w:numPr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Formulate a question </w:t>
            </w:r>
          </w:p>
          <w:p w:rsidR="00FB3B5F" w:rsidRDefault="00FB3B5F" w:rsidP="002E67D5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     Can refer to a specific explanation</w:t>
            </w:r>
          </w:p>
          <w:p w:rsidR="00FB3B5F" w:rsidRDefault="00FB3B5F" w:rsidP="002E67D5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     Can be open ended</w:t>
            </w:r>
          </w:p>
          <w:p w:rsidR="00FB3B5F" w:rsidRDefault="00FB3B5F" w:rsidP="002E67D5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     This stage involves looking up and evaluating previous research</w:t>
            </w:r>
          </w:p>
          <w:p w:rsidR="00FB3B5F" w:rsidRDefault="00FB3B5F" w:rsidP="00FB3B5F">
            <w:pPr>
              <w:pStyle w:val="NormalWeb"/>
              <w:numPr>
                <w:ilvl w:val="0"/>
                <w:numId w:val="14"/>
              </w:numPr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Hypothesis</w:t>
            </w:r>
          </w:p>
          <w:p w:rsidR="00FB3B5F" w:rsidRDefault="00FB3B5F" w:rsidP="00FB3B5F">
            <w:pPr>
              <w:pStyle w:val="NormalWeb"/>
              <w:spacing w:before="120" w:beforeAutospacing="0" w:after="0" w:afterAutospacing="0"/>
              <w:ind w:left="360"/>
              <w:rPr>
                <w:szCs w:val="20"/>
              </w:rPr>
            </w:pPr>
            <w:r>
              <w:rPr>
                <w:szCs w:val="20"/>
              </w:rPr>
              <w:t>Based on knowledge obtained while formulating the question</w:t>
            </w:r>
          </w:p>
          <w:p w:rsidR="00FB3B5F" w:rsidRDefault="00FB3B5F" w:rsidP="00FB3B5F">
            <w:pPr>
              <w:pStyle w:val="NormalWeb"/>
              <w:spacing w:before="120" w:beforeAutospacing="0" w:after="0" w:afterAutospacing="0"/>
              <w:ind w:left="360"/>
              <w:rPr>
                <w:szCs w:val="20"/>
              </w:rPr>
            </w:pPr>
            <w:r>
              <w:rPr>
                <w:szCs w:val="20"/>
              </w:rPr>
              <w:t>Can be specific or broad</w:t>
            </w:r>
          </w:p>
          <w:p w:rsidR="00FB3B5F" w:rsidRDefault="00FB3B5F" w:rsidP="00FB3B5F">
            <w:pPr>
              <w:pStyle w:val="NormalWeb"/>
              <w:spacing w:before="120" w:beforeAutospacing="0" w:after="0" w:afterAutospacing="0"/>
              <w:ind w:left="360"/>
              <w:rPr>
                <w:szCs w:val="20"/>
              </w:rPr>
            </w:pPr>
            <w:r>
              <w:rPr>
                <w:szCs w:val="20"/>
              </w:rPr>
              <w:t>Null hypothesis</w:t>
            </w:r>
          </w:p>
          <w:p w:rsidR="00FB3B5F" w:rsidRDefault="00FB3B5F" w:rsidP="00FB3B5F">
            <w:pPr>
              <w:pStyle w:val="NormalWeb"/>
              <w:spacing w:before="120" w:beforeAutospacing="0" w:after="0" w:afterAutospacing="0"/>
              <w:ind w:left="360"/>
              <w:rPr>
                <w:szCs w:val="20"/>
              </w:rPr>
            </w:pPr>
            <w:r>
              <w:rPr>
                <w:szCs w:val="20"/>
              </w:rPr>
              <w:t>Alternative hypothesis</w:t>
            </w:r>
          </w:p>
          <w:p w:rsidR="00FB3B5F" w:rsidRDefault="00FB3B5F" w:rsidP="00FB3B5F">
            <w:pPr>
              <w:pStyle w:val="NormalWeb"/>
              <w:numPr>
                <w:ilvl w:val="0"/>
                <w:numId w:val="14"/>
              </w:numPr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Prediction</w:t>
            </w:r>
          </w:p>
          <w:p w:rsidR="00FB3B5F" w:rsidRDefault="00FB3B5F" w:rsidP="00FB3B5F">
            <w:pPr>
              <w:pStyle w:val="NormalWeb"/>
              <w:spacing w:before="120" w:beforeAutospacing="0" w:after="0" w:afterAutospacing="0"/>
              <w:ind w:left="360"/>
              <w:rPr>
                <w:szCs w:val="20"/>
              </w:rPr>
            </w:pPr>
            <w:r>
              <w:rPr>
                <w:szCs w:val="20"/>
              </w:rPr>
              <w:t>Determining the logical consequences of the hypothesis.</w:t>
            </w:r>
          </w:p>
          <w:p w:rsidR="0085207C" w:rsidRDefault="0085207C" w:rsidP="00FB3B5F">
            <w:pPr>
              <w:pStyle w:val="NormalWeb"/>
              <w:spacing w:before="120" w:beforeAutospacing="0" w:after="0" w:afterAutospacing="0"/>
              <w:ind w:left="360"/>
              <w:rPr>
                <w:szCs w:val="20"/>
              </w:rPr>
            </w:pPr>
            <w:r>
              <w:rPr>
                <w:szCs w:val="20"/>
              </w:rPr>
              <w:t>Independent</w:t>
            </w:r>
          </w:p>
          <w:p w:rsidR="0085207C" w:rsidRDefault="0085207C" w:rsidP="00FB3B5F">
            <w:pPr>
              <w:pStyle w:val="NormalWeb"/>
              <w:spacing w:before="120" w:beforeAutospacing="0" w:after="0" w:afterAutospacing="0"/>
              <w:ind w:left="360"/>
              <w:rPr>
                <w:szCs w:val="20"/>
              </w:rPr>
            </w:pPr>
            <w:r>
              <w:rPr>
                <w:szCs w:val="20"/>
              </w:rPr>
              <w:t>Dependent</w:t>
            </w:r>
          </w:p>
          <w:p w:rsidR="0085207C" w:rsidRDefault="0085207C" w:rsidP="00FB3B5F">
            <w:pPr>
              <w:pStyle w:val="NormalWeb"/>
              <w:spacing w:before="120" w:beforeAutospacing="0" w:after="0" w:afterAutospacing="0"/>
              <w:ind w:left="360"/>
              <w:rPr>
                <w:szCs w:val="20"/>
              </w:rPr>
            </w:pPr>
            <w:r>
              <w:rPr>
                <w:szCs w:val="20"/>
              </w:rPr>
              <w:t>Controlled variables</w:t>
            </w:r>
          </w:p>
          <w:p w:rsidR="00FB3B5F" w:rsidRDefault="00FB3B5F" w:rsidP="00FB3B5F">
            <w:pPr>
              <w:pStyle w:val="NormalWeb"/>
              <w:numPr>
                <w:ilvl w:val="0"/>
                <w:numId w:val="14"/>
              </w:numPr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Test</w:t>
            </w:r>
          </w:p>
          <w:p w:rsidR="00FB3B5F" w:rsidRDefault="00FB3B5F" w:rsidP="00FB3B5F">
            <w:pPr>
              <w:pStyle w:val="NormalWeb"/>
              <w:spacing w:before="120" w:beforeAutospacing="0" w:after="0" w:afterAutospacing="0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Investigation </w:t>
            </w:r>
          </w:p>
          <w:p w:rsidR="00A42AB8" w:rsidRDefault="00A42AB8" w:rsidP="00FB3B5F">
            <w:pPr>
              <w:pStyle w:val="NormalWeb"/>
              <w:spacing w:before="120" w:beforeAutospacing="0" w:after="0" w:afterAutospacing="0"/>
              <w:ind w:left="360"/>
              <w:rPr>
                <w:szCs w:val="20"/>
              </w:rPr>
            </w:pPr>
            <w:r>
              <w:rPr>
                <w:szCs w:val="20"/>
              </w:rPr>
              <w:t>Determine if observations agree or disagree with predictions</w:t>
            </w:r>
          </w:p>
          <w:p w:rsidR="00FB3B5F" w:rsidRDefault="00FB3B5F" w:rsidP="00FB3B5F">
            <w:pPr>
              <w:pStyle w:val="NormalWeb"/>
              <w:numPr>
                <w:ilvl w:val="0"/>
                <w:numId w:val="14"/>
              </w:numPr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Analysis</w:t>
            </w:r>
          </w:p>
          <w:p w:rsidR="00267F9B" w:rsidRDefault="00267F9B" w:rsidP="00267F9B">
            <w:pPr>
              <w:pStyle w:val="NormalWeb"/>
              <w:spacing w:before="120" w:beforeAutospacing="0" w:after="0" w:afterAutospacing="0"/>
              <w:ind w:left="360"/>
              <w:rPr>
                <w:szCs w:val="20"/>
              </w:rPr>
            </w:pPr>
            <w:r>
              <w:rPr>
                <w:szCs w:val="20"/>
              </w:rPr>
              <w:t>Determining what the results of the experiment show</w:t>
            </w:r>
          </w:p>
          <w:p w:rsidR="00045FA9" w:rsidRDefault="00045FA9" w:rsidP="00045FA9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</w:p>
          <w:p w:rsidR="00E41280" w:rsidRDefault="00E41280" w:rsidP="00267F9B">
            <w:pPr>
              <w:pStyle w:val="NormalWeb"/>
              <w:spacing w:before="120" w:beforeAutospacing="0" w:after="0" w:afterAutospacing="0"/>
              <w:ind w:left="360"/>
              <w:rPr>
                <w:szCs w:val="20"/>
              </w:rPr>
            </w:pPr>
            <w:r>
              <w:rPr>
                <w:szCs w:val="20"/>
              </w:rPr>
              <w:lastRenderedPageBreak/>
              <w:t>Lab Activity</w:t>
            </w:r>
          </w:p>
          <w:p w:rsidR="00B81311" w:rsidRDefault="00B81311" w:rsidP="00267F9B">
            <w:pPr>
              <w:pStyle w:val="NormalWeb"/>
              <w:spacing w:before="120" w:beforeAutospacing="0" w:after="0" w:afterAutospacing="0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During this time the teacher will introduce a lab activity.  It does not have to be elaborate, but should be long enough to allow students to go through the entire scientific method.  </w:t>
            </w:r>
          </w:p>
          <w:p w:rsidR="00045FA9" w:rsidRDefault="00B81311" w:rsidP="00B81311">
            <w:pPr>
              <w:pStyle w:val="NormalWeb"/>
              <w:spacing w:before="120" w:beforeAutospacing="0" w:after="0" w:afterAutospacing="0"/>
              <w:ind w:left="360"/>
              <w:rPr>
                <w:szCs w:val="20"/>
              </w:rPr>
            </w:pPr>
            <w:r>
              <w:rPr>
                <w:szCs w:val="20"/>
              </w:rPr>
              <w:t>Some examples would be</w:t>
            </w:r>
            <w:r w:rsidR="00045FA9">
              <w:rPr>
                <w:szCs w:val="20"/>
              </w:rPr>
              <w:t>:</w:t>
            </w:r>
          </w:p>
          <w:p w:rsidR="00045FA9" w:rsidRDefault="00045FA9" w:rsidP="00B81311">
            <w:pPr>
              <w:pStyle w:val="NormalWeb"/>
              <w:spacing w:before="120" w:beforeAutospacing="0" w:after="0" w:afterAutospacing="0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 H</w:t>
            </w:r>
            <w:r w:rsidR="00B81311">
              <w:rPr>
                <w:szCs w:val="20"/>
              </w:rPr>
              <w:t xml:space="preserve">eating matter and watching it expand (i.e. a brass ball trying to go through a ring).  </w:t>
            </w:r>
          </w:p>
          <w:p w:rsidR="00045FA9" w:rsidRDefault="00B81311" w:rsidP="00B81311">
            <w:pPr>
              <w:pStyle w:val="NormalWeb"/>
              <w:spacing w:before="120" w:beforeAutospacing="0" w:after="0" w:afterAutospacing="0"/>
              <w:ind w:left="360"/>
              <w:rPr>
                <w:szCs w:val="20"/>
              </w:rPr>
            </w:pPr>
            <w:r>
              <w:rPr>
                <w:szCs w:val="20"/>
              </w:rPr>
              <w:t>Changing the state of matter (solid, liquid, gas).</w:t>
            </w:r>
            <w:r w:rsidR="00045FA9">
              <w:rPr>
                <w:szCs w:val="20"/>
              </w:rPr>
              <w:t xml:space="preserve"> </w:t>
            </w:r>
          </w:p>
          <w:p w:rsidR="00B81311" w:rsidRDefault="00045FA9" w:rsidP="00B81311">
            <w:pPr>
              <w:pStyle w:val="NormalWeb"/>
              <w:spacing w:before="120" w:beforeAutospacing="0" w:after="0" w:afterAutospacing="0"/>
              <w:ind w:left="360"/>
              <w:rPr>
                <w:szCs w:val="20"/>
              </w:rPr>
            </w:pPr>
            <w:r>
              <w:rPr>
                <w:szCs w:val="20"/>
              </w:rPr>
              <w:t>Thumb war/ scientific method.  Measure each students thumbs and make the hypothesis that the student with the longest thumb will win the thumb war</w:t>
            </w:r>
          </w:p>
          <w:p w:rsidR="00FB3B5F" w:rsidRDefault="00FB3B5F" w:rsidP="002E67D5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</w:p>
          <w:p w:rsidR="00B04A7E" w:rsidRPr="00DA6E8A" w:rsidRDefault="00B04A7E" w:rsidP="00FB3B5F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E67D5" w:rsidRDefault="00072737" w:rsidP="002E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Teacher Lectures </w:t>
            </w:r>
            <w:r w:rsidR="00887037">
              <w:rPr>
                <w:rFonts w:ascii="Times New Roman" w:hAnsi="Times New Roman" w:cs="Times New Roman"/>
                <w:sz w:val="24"/>
                <w:szCs w:val="24"/>
              </w:rPr>
              <w:t>Students take notes</w:t>
            </w:r>
          </w:p>
          <w:p w:rsidR="00B81311" w:rsidRDefault="00B81311" w:rsidP="002E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11" w:rsidRDefault="00B81311" w:rsidP="002E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11" w:rsidRDefault="00B81311" w:rsidP="002E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11" w:rsidRDefault="00B81311" w:rsidP="002E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11" w:rsidRDefault="00B81311" w:rsidP="002E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11" w:rsidRDefault="00B81311" w:rsidP="002E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11" w:rsidRDefault="00B81311" w:rsidP="002E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11" w:rsidRDefault="00B81311" w:rsidP="002E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11" w:rsidRDefault="00B81311" w:rsidP="002E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11" w:rsidRDefault="00B81311" w:rsidP="002E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11" w:rsidRDefault="00B81311" w:rsidP="002E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11" w:rsidRDefault="00B81311" w:rsidP="002E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A9" w:rsidRDefault="00045FA9" w:rsidP="002E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A9" w:rsidRDefault="00045FA9" w:rsidP="002E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80" w:rsidRDefault="00E41280" w:rsidP="002E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80" w:rsidRDefault="00E41280" w:rsidP="002E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80" w:rsidRDefault="00E41280" w:rsidP="002E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80" w:rsidRDefault="00E41280" w:rsidP="002E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80" w:rsidRDefault="00E41280" w:rsidP="002E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80" w:rsidRDefault="00E41280" w:rsidP="002E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80" w:rsidRDefault="00E41280" w:rsidP="002E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80" w:rsidRDefault="00E41280" w:rsidP="002E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80" w:rsidRDefault="00E41280" w:rsidP="002E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80" w:rsidRDefault="00E41280" w:rsidP="002E6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11" w:rsidRDefault="00B81311" w:rsidP="002E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observe a lab activity and take notes/ answer questions according to the scientific method</w:t>
            </w:r>
          </w:p>
          <w:p w:rsidR="00713EB9" w:rsidRPr="00DA6E8A" w:rsidRDefault="00713EB9" w:rsidP="002E67D5">
            <w:pPr>
              <w:pStyle w:val="NormalWeb"/>
              <w:rPr>
                <w:szCs w:val="20"/>
              </w:rPr>
            </w:pPr>
          </w:p>
        </w:tc>
      </w:tr>
    </w:tbl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ENGAGEMENT</w:t>
      </w:r>
    </w:p>
    <w:p w:rsidR="00023903" w:rsidRDefault="00B81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Laboratory activity performing objective 2</w:t>
      </w:r>
    </w:p>
    <w:p w:rsidR="00267F9B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:rsidR="00E41280" w:rsidRDefault="00E41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Short Q &amp; A after the lab activity will be used for evaluation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knowledge</w:t>
      </w:r>
      <w:bookmarkStart w:id="0" w:name="_GoBack"/>
      <w:bookmarkEnd w:id="0"/>
    </w:p>
    <w:p w:rsidR="00A10C81" w:rsidRDefault="00A10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MATERIALS</w:t>
      </w:r>
    </w:p>
    <w:p w:rsidR="00A246C2" w:rsidRPr="00045FA9" w:rsidRDefault="003D3C99">
      <w:pPr>
        <w:rPr>
          <w:rFonts w:ascii="Times New Roman" w:hAnsi="Times New Roman" w:cs="Times New Roman"/>
          <w:sz w:val="24"/>
          <w:szCs w:val="24"/>
        </w:rPr>
      </w:pPr>
      <w:r w:rsidRPr="00C4532C">
        <w:rPr>
          <w:rFonts w:ascii="Times New Roman" w:hAnsi="Times New Roman" w:cs="Times New Roman"/>
          <w:sz w:val="24"/>
          <w:szCs w:val="24"/>
        </w:rPr>
        <w:t>College &amp; Career Readiness Standard</w:t>
      </w:r>
      <w:r w:rsidR="00B65798">
        <w:rPr>
          <w:rFonts w:ascii="Times New Roman" w:hAnsi="Times New Roman" w:cs="Times New Roman"/>
          <w:sz w:val="24"/>
          <w:szCs w:val="24"/>
        </w:rPr>
        <w:t>s:  II.C.1; II.E.7</w:t>
      </w:r>
      <w:r w:rsidR="008A78A1">
        <w:rPr>
          <w:rFonts w:ascii="Times New Roman" w:hAnsi="Times New Roman" w:cs="Times New Roman"/>
          <w:sz w:val="24"/>
          <w:szCs w:val="24"/>
        </w:rPr>
        <w:t xml:space="preserve"> (Write in the number/</w:t>
      </w:r>
      <w:r w:rsidR="00B65798">
        <w:rPr>
          <w:rFonts w:ascii="Times New Roman" w:hAnsi="Times New Roman" w:cs="Times New Roman"/>
          <w:sz w:val="24"/>
          <w:szCs w:val="24"/>
        </w:rPr>
        <w:t xml:space="preserve">letters already </w:t>
      </w:r>
      <w:proofErr w:type="spellStart"/>
      <w:r w:rsidR="00B65798">
        <w:rPr>
          <w:rFonts w:ascii="Times New Roman" w:hAnsi="Times New Roman" w:cs="Times New Roman"/>
          <w:sz w:val="24"/>
          <w:szCs w:val="24"/>
        </w:rPr>
        <w:t>crosswalked</w:t>
      </w:r>
      <w:proofErr w:type="spellEnd"/>
      <w:r w:rsidR="00B65798">
        <w:rPr>
          <w:rFonts w:ascii="Times New Roman" w:hAnsi="Times New Roman" w:cs="Times New Roman"/>
          <w:sz w:val="24"/>
          <w:szCs w:val="24"/>
        </w:rPr>
        <w:t xml:space="preserve"> for your unit</w:t>
      </w:r>
      <w:r w:rsidR="008A78A1">
        <w:rPr>
          <w:rFonts w:ascii="Times New Roman" w:hAnsi="Times New Roman" w:cs="Times New Roman"/>
          <w:sz w:val="24"/>
          <w:szCs w:val="24"/>
        </w:rPr>
        <w:t>)</w:t>
      </w:r>
    </w:p>
    <w:p w:rsidR="009C4EDC" w:rsidRPr="00C4532C" w:rsidRDefault="009C4EDC">
      <w:pPr>
        <w:rPr>
          <w:rFonts w:ascii="Times New Roman" w:hAnsi="Times New Roman" w:cs="Times New Roman"/>
        </w:rPr>
      </w:pPr>
    </w:p>
    <w:p w:rsidR="00A246C2" w:rsidRPr="00C4532C" w:rsidRDefault="00A246C2">
      <w:pPr>
        <w:rPr>
          <w:rFonts w:ascii="Times New Roman" w:hAnsi="Times New Roman" w:cs="Times New Roman"/>
        </w:rPr>
      </w:pPr>
    </w:p>
    <w:p w:rsidR="003D3C99" w:rsidRPr="00C4532C" w:rsidRDefault="00A246C2" w:rsidP="00A246C2">
      <w:pPr>
        <w:jc w:val="center"/>
        <w:rPr>
          <w:rFonts w:ascii="Times New Roman" w:hAnsi="Times New Roman" w:cs="Times New Roman"/>
        </w:rPr>
      </w:pPr>
      <w:r w:rsidRPr="00C4532C">
        <w:rPr>
          <w:rFonts w:ascii="Times New Roman" w:hAnsi="Times New Roman" w:cs="Times New Roman"/>
        </w:rPr>
        <w:t>©</w:t>
      </w:r>
      <w:r w:rsidR="003D3C99" w:rsidRPr="00C4532C">
        <w:rPr>
          <w:rFonts w:ascii="Times New Roman" w:hAnsi="Times New Roman" w:cs="Times New Roman"/>
        </w:rPr>
        <w:t>T</w:t>
      </w:r>
      <w:r w:rsidRPr="00C4532C">
        <w:rPr>
          <w:rFonts w:ascii="Times New Roman" w:hAnsi="Times New Roman" w:cs="Times New Roman"/>
        </w:rPr>
        <w:t xml:space="preserve">exas </w:t>
      </w:r>
      <w:r w:rsidR="003D3C99" w:rsidRPr="00C4532C">
        <w:rPr>
          <w:rFonts w:ascii="Times New Roman" w:hAnsi="Times New Roman" w:cs="Times New Roman"/>
        </w:rPr>
        <w:t>E</w:t>
      </w:r>
      <w:r w:rsidRPr="00C4532C">
        <w:rPr>
          <w:rFonts w:ascii="Times New Roman" w:hAnsi="Times New Roman" w:cs="Times New Roman"/>
        </w:rPr>
        <w:t xml:space="preserve">ducation </w:t>
      </w:r>
      <w:r w:rsidR="003D3C99" w:rsidRPr="00C4532C">
        <w:rPr>
          <w:rFonts w:ascii="Times New Roman" w:hAnsi="Times New Roman" w:cs="Times New Roman"/>
        </w:rPr>
        <w:t>A</w:t>
      </w:r>
      <w:r w:rsidRPr="00C4532C">
        <w:rPr>
          <w:rFonts w:ascii="Times New Roman" w:hAnsi="Times New Roman" w:cs="Times New Roman"/>
        </w:rPr>
        <w:t>gency, 2011</w:t>
      </w:r>
    </w:p>
    <w:sectPr w:rsidR="003D3C99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8C" w:rsidRDefault="00017B8C" w:rsidP="00F1520E">
      <w:pPr>
        <w:spacing w:after="0" w:line="240" w:lineRule="auto"/>
      </w:pPr>
      <w:r>
        <w:separator/>
      </w:r>
    </w:p>
  </w:endnote>
  <w:endnote w:type="continuationSeparator" w:id="0">
    <w:p w:rsidR="00017B8C" w:rsidRDefault="00017B8C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8C" w:rsidRDefault="00017B8C" w:rsidP="00F1520E">
      <w:pPr>
        <w:spacing w:after="0" w:line="240" w:lineRule="auto"/>
      </w:pPr>
      <w:r>
        <w:separator/>
      </w:r>
    </w:p>
  </w:footnote>
  <w:footnote w:type="continuationSeparator" w:id="0">
    <w:p w:rsidR="00017B8C" w:rsidRDefault="00017B8C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03" w:rsidRPr="00C4532C" w:rsidRDefault="00DE2903" w:rsidP="00C4532C">
    <w:pPr>
      <w:rPr>
        <w:rFonts w:ascii="Times New Roman" w:hAnsi="Times New Roman" w:cs="Times New Roman"/>
        <w:b/>
        <w:sz w:val="24"/>
        <w:szCs w:val="24"/>
      </w:rPr>
    </w:pPr>
    <w:r w:rsidRPr="00C4532C">
      <w:rPr>
        <w:b/>
        <w:noProof/>
      </w:rPr>
      <w:drawing>
        <wp:anchor distT="0" distB="0" distL="114300" distR="114300" simplePos="0" relativeHeight="251658240" behindDoc="1" locked="0" layoutInCell="1" allowOverlap="1" wp14:anchorId="098B9150" wp14:editId="4A5271C5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32C">
      <w:rPr>
        <w:rFonts w:ascii="Times New Roman" w:hAnsi="Times New Roman" w:cs="Times New Roman"/>
        <w:b/>
        <w:sz w:val="24"/>
        <w:szCs w:val="24"/>
      </w:rPr>
      <w:t>Advance Animal Science</w:t>
    </w:r>
  </w:p>
  <w:p w:rsidR="00DE2903" w:rsidRDefault="00DE2903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26DB9"/>
    <w:multiLevelType w:val="hybridMultilevel"/>
    <w:tmpl w:val="9E1C1F4C"/>
    <w:lvl w:ilvl="0" w:tplc="9F54B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7C7C2E"/>
    <w:multiLevelType w:val="hybridMultilevel"/>
    <w:tmpl w:val="9E1C1F4C"/>
    <w:lvl w:ilvl="0" w:tplc="9F54B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BC03D3"/>
    <w:multiLevelType w:val="hybridMultilevel"/>
    <w:tmpl w:val="09DA6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13"/>
  </w:num>
  <w:num w:numId="11">
    <w:abstractNumId w:val="5"/>
  </w:num>
  <w:num w:numId="12">
    <w:abstractNumId w:val="4"/>
  </w:num>
  <w:num w:numId="13">
    <w:abstractNumId w:val="8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1275E"/>
    <w:rsid w:val="00017B8C"/>
    <w:rsid w:val="00023903"/>
    <w:rsid w:val="00045FA9"/>
    <w:rsid w:val="00072737"/>
    <w:rsid w:val="0009013D"/>
    <w:rsid w:val="000F4BDC"/>
    <w:rsid w:val="001502CF"/>
    <w:rsid w:val="001721F4"/>
    <w:rsid w:val="0018052F"/>
    <w:rsid w:val="001E0861"/>
    <w:rsid w:val="00212D1A"/>
    <w:rsid w:val="00215DF7"/>
    <w:rsid w:val="00267F9B"/>
    <w:rsid w:val="002B6DA4"/>
    <w:rsid w:val="002E67D5"/>
    <w:rsid w:val="00343395"/>
    <w:rsid w:val="003D3C99"/>
    <w:rsid w:val="003F0BAC"/>
    <w:rsid w:val="0044489F"/>
    <w:rsid w:val="00510564"/>
    <w:rsid w:val="00591B63"/>
    <w:rsid w:val="00644BE5"/>
    <w:rsid w:val="00692D7D"/>
    <w:rsid w:val="00713EB9"/>
    <w:rsid w:val="00830BC4"/>
    <w:rsid w:val="0085207C"/>
    <w:rsid w:val="00887037"/>
    <w:rsid w:val="008A78A1"/>
    <w:rsid w:val="008B5958"/>
    <w:rsid w:val="008E604A"/>
    <w:rsid w:val="009C4EDC"/>
    <w:rsid w:val="00A04452"/>
    <w:rsid w:val="00A10C81"/>
    <w:rsid w:val="00A246C2"/>
    <w:rsid w:val="00A42AB8"/>
    <w:rsid w:val="00AF0E64"/>
    <w:rsid w:val="00B04A7E"/>
    <w:rsid w:val="00B26AD5"/>
    <w:rsid w:val="00B602FA"/>
    <w:rsid w:val="00B65798"/>
    <w:rsid w:val="00B81311"/>
    <w:rsid w:val="00C4304D"/>
    <w:rsid w:val="00C4532C"/>
    <w:rsid w:val="00CA238F"/>
    <w:rsid w:val="00CA7898"/>
    <w:rsid w:val="00D07847"/>
    <w:rsid w:val="00D45397"/>
    <w:rsid w:val="00D55106"/>
    <w:rsid w:val="00DA6E8A"/>
    <w:rsid w:val="00DE2903"/>
    <w:rsid w:val="00DE30B4"/>
    <w:rsid w:val="00E41280"/>
    <w:rsid w:val="00EA5CAE"/>
    <w:rsid w:val="00F1520E"/>
    <w:rsid w:val="00F76FC5"/>
    <w:rsid w:val="00FB3B5F"/>
    <w:rsid w:val="00FB40D4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44898F1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Hawley, Jessica</cp:lastModifiedBy>
  <cp:revision>2</cp:revision>
  <cp:lastPrinted>2012-04-13T17:06:00Z</cp:lastPrinted>
  <dcterms:created xsi:type="dcterms:W3CDTF">2013-06-03T19:49:00Z</dcterms:created>
  <dcterms:modified xsi:type="dcterms:W3CDTF">2013-06-03T19:49:00Z</dcterms:modified>
</cp:coreProperties>
</file>