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Lesson Title:</w:t>
      </w:r>
      <w:r w:rsidR="00873129">
        <w:rPr>
          <w:rFonts w:ascii="Times New Roman" w:hAnsi="Times New Roman"/>
          <w:b/>
          <w:sz w:val="24"/>
          <w:szCs w:val="24"/>
        </w:rPr>
        <w:t xml:space="preserve"> </w:t>
      </w:r>
      <w:r w:rsidR="008439EF">
        <w:rPr>
          <w:rFonts w:ascii="Times New Roman" w:hAnsi="Times New Roman"/>
          <w:b/>
          <w:sz w:val="24"/>
          <w:szCs w:val="24"/>
        </w:rPr>
        <w:t>Whole body growth</w:t>
      </w:r>
    </w:p>
    <w:p w:rsidR="004D75B7" w:rsidRPr="0009013D" w:rsidRDefault="004D75B7" w:rsidP="001721F4">
      <w:pPr>
        <w:spacing w:after="0" w:line="240" w:lineRule="auto"/>
        <w:rPr>
          <w:rFonts w:ascii="Times New Roman" w:hAnsi="Times New Roman"/>
          <w:b/>
          <w:sz w:val="24"/>
          <w:szCs w:val="24"/>
        </w:rPr>
      </w:pPr>
      <w:r w:rsidRPr="0009013D">
        <w:rPr>
          <w:rFonts w:ascii="Times New Roman" w:hAnsi="Times New Roman"/>
          <w:b/>
          <w:sz w:val="24"/>
          <w:szCs w:val="24"/>
        </w:rPr>
        <w:t>Unit:</w:t>
      </w:r>
      <w:r w:rsidR="00873129">
        <w:rPr>
          <w:rFonts w:ascii="Times New Roman" w:hAnsi="Times New Roman"/>
          <w:b/>
          <w:sz w:val="24"/>
          <w:szCs w:val="24"/>
        </w:rPr>
        <w:t xml:space="preserve"> 5</w:t>
      </w:r>
    </w:p>
    <w:p w:rsidR="004D75B7" w:rsidRPr="001721F4" w:rsidRDefault="004D75B7" w:rsidP="001721F4">
      <w:pPr>
        <w:spacing w:after="0" w:line="240" w:lineRule="auto"/>
        <w:rPr>
          <w:rFonts w:ascii="Times New Roman" w:hAnsi="Times New Roman"/>
          <w:sz w:val="24"/>
          <w:szCs w:val="24"/>
        </w:rPr>
      </w:pPr>
    </w:p>
    <w:p w:rsidR="004D75B7" w:rsidRPr="001721F4" w:rsidRDefault="004D75B7">
      <w:pPr>
        <w:rPr>
          <w:rFonts w:ascii="Times New Roman" w:hAnsi="Times New Roman"/>
          <w:sz w:val="24"/>
          <w:szCs w:val="24"/>
        </w:rPr>
      </w:pPr>
      <w:r w:rsidRPr="00FC7E8A">
        <w:rPr>
          <w:rFonts w:ascii="Times New Roman" w:hAnsi="Times New Roman"/>
          <w:sz w:val="24"/>
          <w:szCs w:val="24"/>
        </w:rPr>
        <w:t>TEKS:</w:t>
      </w:r>
      <w:r w:rsidR="008154FC">
        <w:rPr>
          <w:rFonts w:ascii="Times New Roman" w:hAnsi="Times New Roman"/>
          <w:sz w:val="24"/>
          <w:szCs w:val="24"/>
        </w:rPr>
        <w:t xml:space="preserve"> 130.7(C) 11 </w:t>
      </w:r>
      <w:r w:rsidR="008154FC">
        <w:rPr>
          <w:rFonts w:ascii="Times New Roman" w:hAnsi="Times New Roman"/>
          <w:sz w:val="24"/>
          <w:szCs w:val="24"/>
        </w:rPr>
        <w:t xml:space="preserve">(c)   </w:t>
      </w:r>
      <w:r>
        <w:rPr>
          <w:rFonts w:ascii="Times New Roman" w:hAnsi="Times New Roman"/>
          <w:sz w:val="24"/>
          <w:szCs w:val="24"/>
        </w:rPr>
        <w:t xml:space="preserve">  </w:t>
      </w:r>
    </w:p>
    <w:p w:rsidR="004D75B7" w:rsidRPr="00FC7E8A" w:rsidRDefault="004D75B7" w:rsidP="00FC7E8A">
      <w:pPr>
        <w:spacing w:after="120"/>
        <w:ind w:left="720" w:hanging="720"/>
        <w:rPr>
          <w:rFonts w:ascii="Times New Roman" w:hAnsi="Times New Roman"/>
          <w:sz w:val="24"/>
          <w:szCs w:val="24"/>
        </w:rPr>
      </w:pPr>
      <w:r w:rsidRPr="00FC7E8A">
        <w:rPr>
          <w:rFonts w:ascii="Times New Roman" w:hAnsi="Times New Roman"/>
          <w:sz w:val="24"/>
          <w:szCs w:val="24"/>
        </w:rPr>
        <w:t>OBJECTIVES</w:t>
      </w:r>
    </w:p>
    <w:p w:rsidR="004D75B7" w:rsidRPr="001721F4" w:rsidRDefault="004D75B7" w:rsidP="00FC7E8A">
      <w:pPr>
        <w:spacing w:after="120"/>
        <w:ind w:firstLine="720"/>
        <w:rPr>
          <w:rFonts w:ascii="Times New Roman" w:hAnsi="Times New Roman"/>
          <w:sz w:val="24"/>
          <w:szCs w:val="24"/>
        </w:rPr>
      </w:pPr>
      <w:r w:rsidRPr="001721F4">
        <w:rPr>
          <w:rFonts w:ascii="Times New Roman" w:hAnsi="Times New Roman"/>
          <w:sz w:val="24"/>
          <w:szCs w:val="24"/>
        </w:rPr>
        <w:t xml:space="preserve">The student </w:t>
      </w:r>
      <w:r>
        <w:rPr>
          <w:rFonts w:ascii="Times New Roman" w:hAnsi="Times New Roman"/>
          <w:sz w:val="24"/>
          <w:szCs w:val="24"/>
        </w:rPr>
        <w:t xml:space="preserve">will </w:t>
      </w:r>
      <w:r w:rsidRPr="001721F4">
        <w:rPr>
          <w:rFonts w:ascii="Times New Roman" w:hAnsi="Times New Roman"/>
          <w:sz w:val="24"/>
          <w:szCs w:val="24"/>
        </w:rPr>
        <w:t>be able to:</w:t>
      </w:r>
    </w:p>
    <w:p w:rsidR="00877B62" w:rsidRPr="008439EF" w:rsidRDefault="00E87359" w:rsidP="008439EF">
      <w:pPr>
        <w:pStyle w:val="ListParagraph"/>
        <w:numPr>
          <w:ilvl w:val="0"/>
          <w:numId w:val="17"/>
        </w:numPr>
        <w:rPr>
          <w:rFonts w:ascii="Times New Roman" w:hAnsi="Times New Roman"/>
        </w:rPr>
      </w:pPr>
      <w:r w:rsidRPr="008439EF">
        <w:rPr>
          <w:rFonts w:ascii="Times New Roman" w:hAnsi="Times New Roman"/>
        </w:rPr>
        <w:t>Draw growth curves</w:t>
      </w:r>
    </w:p>
    <w:p w:rsidR="00877B62" w:rsidRPr="008439EF" w:rsidRDefault="00E87359" w:rsidP="008439EF">
      <w:pPr>
        <w:pStyle w:val="ListParagraph"/>
        <w:numPr>
          <w:ilvl w:val="0"/>
          <w:numId w:val="17"/>
        </w:numPr>
        <w:rPr>
          <w:rFonts w:ascii="Times New Roman" w:hAnsi="Times New Roman"/>
        </w:rPr>
      </w:pPr>
      <w:r w:rsidRPr="008439EF">
        <w:rPr>
          <w:rFonts w:ascii="Times New Roman" w:hAnsi="Times New Roman"/>
        </w:rPr>
        <w:t>Explain different changes in body measurements</w:t>
      </w:r>
    </w:p>
    <w:p w:rsidR="00877B62" w:rsidRPr="008439EF" w:rsidRDefault="00E87359" w:rsidP="008439EF">
      <w:pPr>
        <w:pStyle w:val="ListParagraph"/>
        <w:numPr>
          <w:ilvl w:val="0"/>
          <w:numId w:val="17"/>
        </w:numPr>
        <w:rPr>
          <w:rFonts w:ascii="Times New Roman" w:hAnsi="Times New Roman"/>
        </w:rPr>
      </w:pPr>
      <w:r w:rsidRPr="008439EF">
        <w:rPr>
          <w:rFonts w:ascii="Times New Roman" w:hAnsi="Times New Roman"/>
        </w:rPr>
        <w:t>Explain different changes is body components</w:t>
      </w:r>
    </w:p>
    <w:p w:rsidR="00877B62" w:rsidRPr="008439EF" w:rsidRDefault="00E87359" w:rsidP="008439EF">
      <w:pPr>
        <w:pStyle w:val="ListParagraph"/>
        <w:numPr>
          <w:ilvl w:val="0"/>
          <w:numId w:val="17"/>
        </w:numPr>
        <w:rPr>
          <w:rFonts w:ascii="Times New Roman" w:hAnsi="Times New Roman"/>
        </w:rPr>
      </w:pPr>
      <w:r w:rsidRPr="008439EF">
        <w:rPr>
          <w:rFonts w:ascii="Times New Roman" w:hAnsi="Times New Roman"/>
        </w:rPr>
        <w:t>Explain different changes in carcass components</w:t>
      </w:r>
    </w:p>
    <w:p w:rsidR="00877B62" w:rsidRPr="008439EF" w:rsidRDefault="00E87359" w:rsidP="008439EF">
      <w:pPr>
        <w:pStyle w:val="ListParagraph"/>
        <w:numPr>
          <w:ilvl w:val="0"/>
          <w:numId w:val="17"/>
        </w:numPr>
        <w:rPr>
          <w:rFonts w:ascii="Times New Roman" w:hAnsi="Times New Roman"/>
        </w:rPr>
      </w:pPr>
      <w:r w:rsidRPr="008439EF">
        <w:rPr>
          <w:rFonts w:ascii="Times New Roman" w:hAnsi="Times New Roman"/>
        </w:rPr>
        <w:t>Explain different changes in chemical composition</w:t>
      </w:r>
    </w:p>
    <w:p w:rsidR="004D75B7" w:rsidRPr="008439EF" w:rsidRDefault="004D75B7" w:rsidP="008439EF">
      <w:pPr>
        <w:rPr>
          <w:rFonts w:ascii="Times New Roman" w:hAnsi="Times New Roman"/>
        </w:rPr>
      </w:pPr>
    </w:p>
    <w:p w:rsidR="004D75B7" w:rsidRPr="001721F4" w:rsidRDefault="004D75B7" w:rsidP="00A04452">
      <w:pPr>
        <w:spacing w:after="0" w:line="240" w:lineRule="auto"/>
        <w:rPr>
          <w:rFonts w:ascii="Times New Roman" w:hAnsi="Times New Roman"/>
          <w:sz w:val="24"/>
          <w:szCs w:val="24"/>
        </w:rPr>
      </w:pPr>
    </w:p>
    <w:p w:rsidR="004D75B7" w:rsidRPr="00FC7E8A" w:rsidRDefault="004D75B7" w:rsidP="00C4532C">
      <w:pPr>
        <w:ind w:left="720" w:hanging="720"/>
        <w:rPr>
          <w:rFonts w:ascii="Times New Roman" w:hAnsi="Times New Roman"/>
          <w:sz w:val="24"/>
          <w:szCs w:val="24"/>
        </w:rPr>
      </w:pPr>
      <w:r w:rsidRPr="00FC7E8A">
        <w:rPr>
          <w:rFonts w:ascii="Times New Roman" w:hAnsi="Times New Roman"/>
          <w:sz w:val="24"/>
          <w:szCs w:val="24"/>
        </w:rPr>
        <w:t>TEACHING MATERIALS, TOOLS, AND EQUIPMENT</w:t>
      </w:r>
    </w:p>
    <w:p w:rsidR="004D75B7" w:rsidRPr="001721F4" w:rsidRDefault="004D75B7" w:rsidP="00D72B2B">
      <w:pPr>
        <w:autoSpaceDE w:val="0"/>
        <w:autoSpaceDN w:val="0"/>
        <w:spacing w:after="0" w:line="240" w:lineRule="auto"/>
        <w:ind w:left="720"/>
        <w:rPr>
          <w:rFonts w:ascii="Times New Roman" w:hAnsi="Times New Roman"/>
          <w:sz w:val="24"/>
          <w:szCs w:val="24"/>
        </w:rPr>
      </w:pPr>
      <w:r w:rsidRPr="001721F4">
        <w:rPr>
          <w:rFonts w:ascii="Times New Roman" w:hAnsi="Times New Roman"/>
          <w:sz w:val="24"/>
          <w:szCs w:val="24"/>
        </w:rPr>
        <w:t xml:space="preserve">PPT: </w:t>
      </w:r>
      <w:r w:rsidR="003C2366">
        <w:rPr>
          <w:rFonts w:ascii="Times New Roman" w:hAnsi="Times New Roman"/>
          <w:sz w:val="24"/>
          <w:szCs w:val="24"/>
        </w:rPr>
        <w:t>Whole body growth</w:t>
      </w:r>
      <w:r>
        <w:rPr>
          <w:rFonts w:ascii="Times New Roman" w:hAnsi="Times New Roman"/>
          <w:sz w:val="24"/>
          <w:szCs w:val="24"/>
        </w:rPr>
        <w:t xml:space="preserve"> </w:t>
      </w:r>
      <w:r w:rsidRPr="001721F4">
        <w:rPr>
          <w:rFonts w:ascii="Times New Roman" w:hAnsi="Times New Roman"/>
          <w:sz w:val="24"/>
          <w:szCs w:val="24"/>
        </w:rPr>
        <w:t xml:space="preserve"> </w:t>
      </w:r>
    </w:p>
    <w:p w:rsidR="004D75B7" w:rsidRDefault="004D75B7" w:rsidP="0044489F">
      <w:pPr>
        <w:autoSpaceDE w:val="0"/>
        <w:autoSpaceDN w:val="0"/>
        <w:spacing w:after="0" w:line="240" w:lineRule="auto"/>
        <w:ind w:left="720"/>
        <w:rPr>
          <w:rFonts w:ascii="Times New Roman" w:hAnsi="Times New Roman"/>
          <w:sz w:val="24"/>
          <w:szCs w:val="24"/>
        </w:rPr>
      </w:pPr>
    </w:p>
    <w:p w:rsidR="004D75B7" w:rsidRPr="00D55106" w:rsidRDefault="004D75B7" w:rsidP="0044489F">
      <w:pPr>
        <w:autoSpaceDE w:val="0"/>
        <w:autoSpaceDN w:val="0"/>
        <w:spacing w:after="0" w:line="240" w:lineRule="auto"/>
        <w:rPr>
          <w:rFonts w:ascii="Times New Roman" w:hAnsi="Times New Roman"/>
          <w:sz w:val="24"/>
          <w:szCs w:val="24"/>
        </w:rPr>
      </w:pPr>
    </w:p>
    <w:p w:rsidR="004D75B7" w:rsidRPr="00B602FA" w:rsidRDefault="004D75B7"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firstRow="0" w:lastRow="0" w:firstColumn="0" w:lastColumn="0" w:noHBand="0" w:noVBand="0"/>
      </w:tblPr>
      <w:tblGrid>
        <w:gridCol w:w="6787"/>
        <w:gridCol w:w="2637"/>
      </w:tblGrid>
      <w:tr w:rsidR="004D75B7" w:rsidRPr="0004305E" w:rsidTr="001E0861">
        <w:trPr>
          <w:trHeight w:val="240"/>
        </w:trPr>
        <w:tc>
          <w:tcPr>
            <w:tcW w:w="6787" w:type="dxa"/>
            <w:tcBorders>
              <w:top w:val="nil"/>
              <w:left w:val="nil"/>
              <w:bottom w:val="nil"/>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4D75B7" w:rsidRPr="0004305E" w:rsidRDefault="004D75B7" w:rsidP="00B602FA">
            <w:pPr>
              <w:spacing w:after="0" w:line="240" w:lineRule="auto"/>
              <w:rPr>
                <w:rFonts w:ascii="Times New Roman" w:hAnsi="Times New Roman"/>
                <w:bCs/>
                <w:sz w:val="24"/>
                <w:szCs w:val="20"/>
              </w:rPr>
            </w:pPr>
            <w:r w:rsidRPr="0004305E">
              <w:rPr>
                <w:rFonts w:ascii="Times New Roman" w:hAnsi="Times New Roman"/>
                <w:bCs/>
                <w:sz w:val="24"/>
                <w:szCs w:val="20"/>
              </w:rPr>
              <w:t>Teacher Notes</w:t>
            </w:r>
          </w:p>
        </w:tc>
      </w:tr>
      <w:tr w:rsidR="004D75B7" w:rsidRPr="0004305E" w:rsidTr="00873129">
        <w:trPr>
          <w:trHeight w:val="3900"/>
        </w:trPr>
        <w:tc>
          <w:tcPr>
            <w:tcW w:w="6787" w:type="dxa"/>
            <w:tcBorders>
              <w:top w:val="single" w:sz="6" w:space="0" w:color="auto"/>
              <w:left w:val="nil"/>
              <w:bottom w:val="nil"/>
              <w:right w:val="nil"/>
            </w:tcBorders>
          </w:tcPr>
          <w:p w:rsidR="004D75B7" w:rsidRDefault="00D8060F" w:rsidP="00DA6E8A">
            <w:pPr>
              <w:pStyle w:val="NormalWeb"/>
              <w:spacing w:before="240" w:beforeAutospacing="0" w:after="240" w:afterAutospacing="0"/>
            </w:pPr>
            <w:r>
              <w:t>This lesson in very conceptual and most of the information relies on the foundation already built by previous lessons in this unit.  There are not many sub bullets of explanation on the PowerPoint.  To maintain student engagement continue to ask questions throughout the lesson.</w:t>
            </w:r>
          </w:p>
          <w:p w:rsidR="004D75B7" w:rsidRDefault="004D75B7" w:rsidP="00DA6E8A">
            <w:pPr>
              <w:pStyle w:val="NormalWeb"/>
            </w:pPr>
            <w:r>
              <w:t xml:space="preserve">1. Link – </w:t>
            </w:r>
            <w:r w:rsidR="00D8060F">
              <w:t>Show the video after the objectives slide</w:t>
            </w:r>
          </w:p>
          <w:p w:rsidR="004D75B7" w:rsidRPr="008154FC" w:rsidRDefault="00D8060F" w:rsidP="008154FC">
            <w:pPr>
              <w:pStyle w:val="NormalWeb"/>
            </w:pPr>
            <w:r>
              <w:t>2. Motivation – Ask the students to relate their personal growth to the growth of the foal and share with the class.</w:t>
            </w:r>
          </w:p>
        </w:tc>
        <w:tc>
          <w:tcPr>
            <w:tcW w:w="2637" w:type="dxa"/>
            <w:tcBorders>
              <w:top w:val="single" w:sz="6" w:space="0" w:color="auto"/>
              <w:left w:val="single" w:sz="6" w:space="0" w:color="auto"/>
              <w:bottom w:val="nil"/>
              <w:right w:val="nil"/>
            </w:tcBorders>
          </w:tcPr>
          <w:p w:rsidR="004D75B7" w:rsidRPr="0004305E" w:rsidRDefault="004D75B7" w:rsidP="00B602FA">
            <w:pPr>
              <w:rPr>
                <w:rFonts w:ascii="Times New Roman" w:hAnsi="Times New Roman"/>
                <w:sz w:val="24"/>
                <w:szCs w:val="20"/>
              </w:rPr>
            </w:pPr>
          </w:p>
          <w:p w:rsidR="004D75B7" w:rsidRPr="0004305E" w:rsidRDefault="004D75B7" w:rsidP="00B602FA">
            <w:pPr>
              <w:rPr>
                <w:rFonts w:ascii="Times New Roman" w:hAnsi="Times New Roman"/>
                <w:sz w:val="24"/>
                <w:szCs w:val="20"/>
              </w:rPr>
            </w:pPr>
          </w:p>
          <w:p w:rsidR="004D75B7" w:rsidRPr="0004305E" w:rsidRDefault="004D75B7" w:rsidP="00B602FA">
            <w:pPr>
              <w:rPr>
                <w:rFonts w:ascii="Times New Roman" w:hAnsi="Times New Roman"/>
                <w:sz w:val="24"/>
                <w:szCs w:val="20"/>
                <w:u w:val="single"/>
              </w:rPr>
            </w:pPr>
          </w:p>
          <w:p w:rsidR="004D75B7" w:rsidRPr="0004305E" w:rsidRDefault="004D75B7" w:rsidP="00B602FA">
            <w:pPr>
              <w:rPr>
                <w:rFonts w:ascii="Times New Roman" w:hAnsi="Times New Roman"/>
                <w:sz w:val="24"/>
                <w:szCs w:val="20"/>
              </w:rPr>
            </w:pPr>
            <w:r w:rsidRPr="0004305E">
              <w:rPr>
                <w:rFonts w:ascii="Times New Roman" w:hAnsi="Times New Roman"/>
                <w:sz w:val="24"/>
                <w:szCs w:val="20"/>
              </w:rPr>
              <w:t>Ask questions to students</w:t>
            </w:r>
          </w:p>
        </w:tc>
      </w:tr>
    </w:tbl>
    <w:p w:rsidR="004D75B7" w:rsidRPr="00C4532C" w:rsidRDefault="004D75B7" w:rsidP="00A246C2">
      <w:pPr>
        <w:spacing w:after="0"/>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6750"/>
        <w:gridCol w:w="1998"/>
      </w:tblGrid>
      <w:tr w:rsidR="004D75B7" w:rsidRPr="0004305E" w:rsidTr="00713EB9">
        <w:tc>
          <w:tcPr>
            <w:tcW w:w="6750" w:type="dxa"/>
            <w:tcBorders>
              <w:top w:val="nil"/>
              <w:left w:val="nil"/>
              <w:bottom w:val="nil"/>
              <w:right w:val="nil"/>
            </w:tcBorders>
          </w:tcPr>
          <w:p w:rsidR="004D75B7" w:rsidRPr="0004305E" w:rsidRDefault="004D75B7" w:rsidP="00DA6E8A">
            <w:pPr>
              <w:spacing w:after="0" w:line="240" w:lineRule="auto"/>
              <w:rPr>
                <w:rFonts w:ascii="Times" w:hAnsi="Times" w:cs="Times"/>
                <w:b/>
                <w:bCs/>
                <w:sz w:val="20"/>
                <w:szCs w:val="20"/>
              </w:rPr>
            </w:pPr>
            <w:r w:rsidRPr="0004305E">
              <w:rPr>
                <w:rFonts w:ascii="Times New Roman" w:hAnsi="Times New Roman"/>
                <w:sz w:val="24"/>
                <w:szCs w:val="24"/>
              </w:rPr>
              <w:t>Teaching Plan and Strategy / Presentation of New Material</w:t>
            </w:r>
          </w:p>
        </w:tc>
        <w:tc>
          <w:tcPr>
            <w:tcW w:w="1998" w:type="dxa"/>
            <w:tcBorders>
              <w:top w:val="nil"/>
              <w:left w:val="single" w:sz="6" w:space="0" w:color="auto"/>
              <w:bottom w:val="single" w:sz="6" w:space="0" w:color="auto"/>
              <w:right w:val="nil"/>
            </w:tcBorders>
          </w:tcPr>
          <w:p w:rsidR="004D75B7" w:rsidRPr="0004305E" w:rsidRDefault="004D75B7" w:rsidP="00713EB9">
            <w:pPr>
              <w:spacing w:line="240" w:lineRule="auto"/>
              <w:rPr>
                <w:rFonts w:ascii="Times New Roman" w:hAnsi="Times New Roman"/>
                <w:bCs/>
                <w:sz w:val="20"/>
                <w:szCs w:val="20"/>
              </w:rPr>
            </w:pPr>
            <w:r w:rsidRPr="0004305E">
              <w:rPr>
                <w:rFonts w:ascii="Times New Roman" w:hAnsi="Times New Roman"/>
                <w:bCs/>
                <w:sz w:val="24"/>
                <w:szCs w:val="20"/>
              </w:rPr>
              <w:t>Teacher Notes</w:t>
            </w:r>
          </w:p>
        </w:tc>
      </w:tr>
      <w:tr w:rsidR="004D75B7" w:rsidRPr="0004305E" w:rsidTr="00713EB9">
        <w:tc>
          <w:tcPr>
            <w:tcW w:w="6750" w:type="dxa"/>
            <w:tcBorders>
              <w:top w:val="single" w:sz="6" w:space="0" w:color="auto"/>
              <w:left w:val="nil"/>
              <w:bottom w:val="nil"/>
              <w:right w:val="nil"/>
            </w:tcBorders>
          </w:tcPr>
          <w:p w:rsidR="004D75B7" w:rsidRDefault="004D75B7" w:rsidP="0030393B">
            <w:pPr>
              <w:pStyle w:val="NormalWeb"/>
              <w:spacing w:before="120" w:beforeAutospacing="0" w:after="0" w:afterAutospacing="0"/>
            </w:pPr>
            <w:r>
              <w:t xml:space="preserve">Objective 1:  </w:t>
            </w:r>
            <w:r w:rsidR="00D8060F">
              <w:t>Draw growth curves</w:t>
            </w:r>
          </w:p>
          <w:p w:rsidR="004D75B7" w:rsidRDefault="00D8060F" w:rsidP="0030393B">
            <w:pPr>
              <w:pStyle w:val="NormalWeb"/>
              <w:numPr>
                <w:ilvl w:val="0"/>
                <w:numId w:val="15"/>
              </w:numPr>
              <w:spacing w:before="120" w:beforeAutospacing="0" w:after="0" w:afterAutospacing="0"/>
              <w:rPr>
                <w:szCs w:val="20"/>
              </w:rPr>
            </w:pPr>
            <w:r>
              <w:rPr>
                <w:szCs w:val="20"/>
              </w:rPr>
              <w:t xml:space="preserve">Growth is primarily </w:t>
            </w:r>
            <w:r w:rsidR="00311CE6">
              <w:rPr>
                <w:szCs w:val="20"/>
              </w:rPr>
              <w:t xml:space="preserve">a sigmoidal shape.  Have </w:t>
            </w:r>
            <w:r w:rsidR="006A518A">
              <w:rPr>
                <w:szCs w:val="20"/>
              </w:rPr>
              <w:t xml:space="preserve">students </w:t>
            </w:r>
            <w:r w:rsidR="00311CE6">
              <w:rPr>
                <w:szCs w:val="20"/>
              </w:rPr>
              <w:t>draw a growth curve for themselves.  Does not have to be animal related, could be personal goals achieved etc</w:t>
            </w:r>
            <w:r w:rsidR="006A518A">
              <w:rPr>
                <w:szCs w:val="20"/>
              </w:rPr>
              <w:t>.</w:t>
            </w:r>
          </w:p>
          <w:p w:rsidR="004D75B7" w:rsidRDefault="004D75B7" w:rsidP="0030393B">
            <w:pPr>
              <w:pStyle w:val="NormalWeb"/>
              <w:spacing w:before="120" w:beforeAutospacing="0" w:after="0" w:afterAutospacing="0"/>
            </w:pPr>
            <w:r w:rsidRPr="0030393B">
              <w:rPr>
                <w:szCs w:val="20"/>
              </w:rPr>
              <w:t xml:space="preserve">Objective 2: </w:t>
            </w:r>
            <w:r w:rsidR="00873129">
              <w:t>Explain</w:t>
            </w:r>
            <w:r w:rsidR="00D8060F">
              <w:t xml:space="preserve"> different changes in body measurements</w:t>
            </w:r>
          </w:p>
          <w:p w:rsidR="004D75B7" w:rsidRDefault="00311CE6" w:rsidP="0030393B">
            <w:pPr>
              <w:pStyle w:val="NormalWeb"/>
              <w:numPr>
                <w:ilvl w:val="0"/>
                <w:numId w:val="15"/>
              </w:numPr>
              <w:spacing w:before="120" w:beforeAutospacing="0" w:after="0" w:afterAutospacing="0"/>
            </w:pPr>
            <w:r>
              <w:t xml:space="preserve">Dressing percentage and carcass weight are the most </w:t>
            </w:r>
            <w:r>
              <w:lastRenderedPageBreak/>
              <w:t>important.  If possible have a student weigh themselves with a back p</w:t>
            </w:r>
            <w:r w:rsidR="00E87359">
              <w:t xml:space="preserve">ack on and then without a back </w:t>
            </w:r>
            <w:r>
              <w:t>pack.  Equate the back pack to the viscera of ruminant animals.</w:t>
            </w:r>
            <w:r w:rsidR="006A518A">
              <w:t xml:space="preserve">  Emphasis the importance of selling animals by the pound.</w:t>
            </w:r>
          </w:p>
          <w:p w:rsidR="00873129" w:rsidRDefault="00873129" w:rsidP="0030393B">
            <w:pPr>
              <w:pStyle w:val="NormalWeb"/>
              <w:spacing w:before="120" w:beforeAutospacing="0" w:after="0" w:afterAutospacing="0"/>
            </w:pPr>
          </w:p>
          <w:p w:rsidR="004D75B7" w:rsidRPr="00873129" w:rsidRDefault="004D75B7" w:rsidP="0030393B">
            <w:pPr>
              <w:autoSpaceDE w:val="0"/>
              <w:autoSpaceDN w:val="0"/>
              <w:spacing w:after="0" w:line="240" w:lineRule="auto"/>
              <w:rPr>
                <w:rFonts w:ascii="Times New Roman" w:hAnsi="Times New Roman"/>
                <w:sz w:val="24"/>
                <w:szCs w:val="24"/>
              </w:rPr>
            </w:pPr>
            <w:r w:rsidRPr="00873129">
              <w:rPr>
                <w:rFonts w:ascii="Times New Roman" w:hAnsi="Times New Roman"/>
                <w:sz w:val="24"/>
                <w:szCs w:val="24"/>
              </w:rPr>
              <w:t xml:space="preserve">Objective 3: </w:t>
            </w:r>
            <w:r w:rsidR="00D8060F">
              <w:rPr>
                <w:rFonts w:ascii="Times New Roman" w:hAnsi="Times New Roman"/>
                <w:sz w:val="24"/>
                <w:szCs w:val="24"/>
              </w:rPr>
              <w:t>Explain different changes in body components</w:t>
            </w:r>
          </w:p>
          <w:p w:rsidR="004D75B7" w:rsidRDefault="006A518A" w:rsidP="0030393B">
            <w:pPr>
              <w:pStyle w:val="ListParagraph"/>
              <w:numPr>
                <w:ilvl w:val="0"/>
                <w:numId w:val="15"/>
              </w:numPr>
              <w:rPr>
                <w:rFonts w:ascii="Times New Roman" w:hAnsi="Times New Roman" w:cs="Times New Roman"/>
              </w:rPr>
            </w:pPr>
            <w:r>
              <w:rPr>
                <w:rFonts w:ascii="Times New Roman" w:hAnsi="Times New Roman" w:cs="Times New Roman"/>
              </w:rPr>
              <w:t>Body Weight - Slide 9</w:t>
            </w:r>
          </w:p>
          <w:p w:rsidR="004D75B7" w:rsidRDefault="006A518A" w:rsidP="0030393B">
            <w:pPr>
              <w:pStyle w:val="ListParagraph"/>
              <w:numPr>
                <w:ilvl w:val="0"/>
                <w:numId w:val="15"/>
              </w:numPr>
              <w:rPr>
                <w:rFonts w:ascii="Times New Roman" w:hAnsi="Times New Roman" w:cs="Times New Roman"/>
              </w:rPr>
            </w:pPr>
            <w:r>
              <w:rPr>
                <w:rFonts w:ascii="Times New Roman" w:hAnsi="Times New Roman" w:cs="Times New Roman"/>
              </w:rPr>
              <w:t>Empty body weight – Slide 10</w:t>
            </w:r>
          </w:p>
          <w:p w:rsidR="004D75B7" w:rsidRDefault="006A518A" w:rsidP="0030393B">
            <w:pPr>
              <w:pStyle w:val="ListParagraph"/>
              <w:numPr>
                <w:ilvl w:val="0"/>
                <w:numId w:val="15"/>
              </w:numPr>
              <w:rPr>
                <w:rFonts w:ascii="Times New Roman" w:hAnsi="Times New Roman" w:cs="Times New Roman"/>
              </w:rPr>
            </w:pPr>
            <w:r>
              <w:rPr>
                <w:rFonts w:ascii="Times New Roman" w:hAnsi="Times New Roman" w:cs="Times New Roman"/>
              </w:rPr>
              <w:t>Dressing percentage – Slide 11</w:t>
            </w:r>
          </w:p>
          <w:p w:rsidR="006A518A" w:rsidRDefault="006A518A" w:rsidP="0030393B">
            <w:pPr>
              <w:pStyle w:val="ListParagraph"/>
              <w:numPr>
                <w:ilvl w:val="0"/>
                <w:numId w:val="15"/>
              </w:numPr>
              <w:rPr>
                <w:rFonts w:ascii="Times New Roman" w:hAnsi="Times New Roman" w:cs="Times New Roman"/>
              </w:rPr>
            </w:pPr>
            <w:r>
              <w:rPr>
                <w:rFonts w:ascii="Times New Roman" w:hAnsi="Times New Roman" w:cs="Times New Roman"/>
              </w:rPr>
              <w:t>Carcass weight – Slide 12</w:t>
            </w:r>
          </w:p>
          <w:p w:rsidR="00D8060F" w:rsidRPr="006A518A" w:rsidRDefault="00D8060F" w:rsidP="006A518A">
            <w:pPr>
              <w:ind w:left="360"/>
              <w:rPr>
                <w:rFonts w:ascii="Times New Roman" w:hAnsi="Times New Roman"/>
              </w:rPr>
            </w:pPr>
          </w:p>
          <w:p w:rsidR="004D75B7" w:rsidRDefault="00873129" w:rsidP="0030393B">
            <w:pPr>
              <w:rPr>
                <w:rFonts w:ascii="Times New Roman" w:hAnsi="Times New Roman"/>
              </w:rPr>
            </w:pPr>
            <w:r>
              <w:rPr>
                <w:rFonts w:ascii="Times New Roman" w:hAnsi="Times New Roman"/>
              </w:rPr>
              <w:t>O</w:t>
            </w:r>
            <w:r w:rsidR="00D8060F">
              <w:rPr>
                <w:rFonts w:ascii="Times New Roman" w:hAnsi="Times New Roman"/>
              </w:rPr>
              <w:t>bjective 4: Explain different changes in carcass components</w:t>
            </w:r>
          </w:p>
          <w:p w:rsidR="006A518A" w:rsidRDefault="006A518A" w:rsidP="006A518A">
            <w:pPr>
              <w:pStyle w:val="ListParagraph"/>
              <w:numPr>
                <w:ilvl w:val="0"/>
                <w:numId w:val="20"/>
              </w:numPr>
              <w:rPr>
                <w:rFonts w:ascii="Times New Roman" w:hAnsi="Times New Roman"/>
              </w:rPr>
            </w:pPr>
            <w:r>
              <w:rPr>
                <w:rFonts w:ascii="Times New Roman" w:hAnsi="Times New Roman"/>
              </w:rPr>
              <w:t>The primary components are muscle bone and fat.</w:t>
            </w:r>
          </w:p>
          <w:p w:rsidR="006A518A" w:rsidRPr="006A518A" w:rsidRDefault="006A518A" w:rsidP="006A518A">
            <w:pPr>
              <w:pStyle w:val="ListParagraph"/>
              <w:numPr>
                <w:ilvl w:val="0"/>
                <w:numId w:val="20"/>
              </w:numPr>
              <w:rPr>
                <w:rFonts w:ascii="Times New Roman" w:hAnsi="Times New Roman"/>
              </w:rPr>
            </w:pPr>
            <w:r>
              <w:rPr>
                <w:rFonts w:ascii="Times New Roman" w:hAnsi="Times New Roman"/>
              </w:rPr>
              <w:t>Students should be able to explain their individual rate of increase/decrease over time.</w:t>
            </w:r>
          </w:p>
          <w:p w:rsidR="00D8060F" w:rsidRDefault="00D8060F" w:rsidP="0030393B">
            <w:pPr>
              <w:rPr>
                <w:rFonts w:ascii="Times New Roman" w:hAnsi="Times New Roman"/>
              </w:rPr>
            </w:pPr>
            <w:r>
              <w:rPr>
                <w:rFonts w:ascii="Times New Roman" w:hAnsi="Times New Roman"/>
              </w:rPr>
              <w:t>Objective 5. Explain different changes in carcass composition</w:t>
            </w:r>
          </w:p>
          <w:p w:rsidR="006A518A" w:rsidRDefault="006A518A" w:rsidP="006A518A">
            <w:pPr>
              <w:pStyle w:val="ListParagraph"/>
              <w:numPr>
                <w:ilvl w:val="0"/>
                <w:numId w:val="19"/>
              </w:numPr>
              <w:rPr>
                <w:rFonts w:ascii="Times New Roman" w:hAnsi="Times New Roman"/>
              </w:rPr>
            </w:pPr>
            <w:r>
              <w:rPr>
                <w:rFonts w:ascii="Times New Roman" w:hAnsi="Times New Roman"/>
              </w:rPr>
              <w:t>Genetics, species, selection and domestication, muscle distribution, fat distribution, breed, frame size, sex</w:t>
            </w:r>
          </w:p>
          <w:p w:rsidR="006A518A" w:rsidRDefault="006A518A" w:rsidP="006A518A">
            <w:pPr>
              <w:pStyle w:val="ListParagraph"/>
              <w:numPr>
                <w:ilvl w:val="0"/>
                <w:numId w:val="19"/>
              </w:numPr>
              <w:rPr>
                <w:rFonts w:ascii="Times New Roman" w:hAnsi="Times New Roman"/>
              </w:rPr>
            </w:pPr>
            <w:r>
              <w:rPr>
                <w:rFonts w:ascii="Times New Roman" w:hAnsi="Times New Roman"/>
              </w:rPr>
              <w:t xml:space="preserve">All of this can be done slide by slide starting at slide 17.  </w:t>
            </w:r>
          </w:p>
          <w:p w:rsidR="006A518A" w:rsidRPr="006A518A" w:rsidRDefault="006A518A" w:rsidP="006A518A">
            <w:pPr>
              <w:pStyle w:val="ListParagraph"/>
              <w:numPr>
                <w:ilvl w:val="0"/>
                <w:numId w:val="19"/>
              </w:numPr>
              <w:rPr>
                <w:rFonts w:ascii="Times New Roman" w:hAnsi="Times New Roman"/>
              </w:rPr>
            </w:pPr>
            <w:r>
              <w:rPr>
                <w:rFonts w:ascii="Times New Roman" w:hAnsi="Times New Roman"/>
              </w:rPr>
              <w:t>This is best served as an evaluation at the end of the lesson. Ask students to write down one factor affecting carcass composition and explain it in detail.</w:t>
            </w:r>
          </w:p>
          <w:p w:rsidR="004D75B7" w:rsidRPr="00DA6E8A" w:rsidRDefault="004D75B7" w:rsidP="0030393B">
            <w:pPr>
              <w:pStyle w:val="NormalWeb"/>
              <w:spacing w:before="120" w:beforeAutospacing="0" w:after="0" w:afterAutospacing="0"/>
              <w:rPr>
                <w:szCs w:val="20"/>
              </w:rPr>
            </w:pPr>
          </w:p>
        </w:tc>
        <w:tc>
          <w:tcPr>
            <w:tcW w:w="1998" w:type="dxa"/>
            <w:tcBorders>
              <w:top w:val="single" w:sz="6" w:space="0" w:color="auto"/>
              <w:left w:val="single" w:sz="6" w:space="0" w:color="auto"/>
              <w:bottom w:val="nil"/>
              <w:right w:val="nil"/>
            </w:tcBorders>
          </w:tcPr>
          <w:p w:rsidR="004D75B7" w:rsidRDefault="006A518A" w:rsidP="00830BC4">
            <w:pPr>
              <w:pStyle w:val="NormalWeb"/>
            </w:pPr>
            <w:r>
              <w:lastRenderedPageBreak/>
              <w:t>Power point</w:t>
            </w:r>
            <w:r w:rsidR="004D75B7">
              <w:t xml:space="preserve">. </w:t>
            </w:r>
          </w:p>
          <w:p w:rsidR="004D75B7" w:rsidRPr="00DA6E8A" w:rsidRDefault="004D75B7" w:rsidP="00830BC4">
            <w:pPr>
              <w:pStyle w:val="NormalWeb"/>
              <w:rPr>
                <w:szCs w:val="20"/>
              </w:rPr>
            </w:pPr>
            <w:r>
              <w:t xml:space="preserve">Lecture; involve students by reading slides. </w:t>
            </w:r>
          </w:p>
        </w:tc>
      </w:tr>
    </w:tbl>
    <w:p w:rsidR="004D75B7" w:rsidRDefault="004D75B7">
      <w:pPr>
        <w:rPr>
          <w:rFonts w:ascii="Times New Roman" w:hAnsi="Times New Roman"/>
          <w:sz w:val="24"/>
          <w:szCs w:val="24"/>
        </w:rPr>
      </w:pPr>
    </w:p>
    <w:p w:rsidR="004D75B7" w:rsidRDefault="004D75B7">
      <w:pPr>
        <w:rPr>
          <w:rFonts w:ascii="Times New Roman" w:hAnsi="Times New Roman"/>
          <w:sz w:val="24"/>
          <w:szCs w:val="24"/>
        </w:rPr>
      </w:pPr>
      <w:r>
        <w:rPr>
          <w:rFonts w:ascii="Times New Roman" w:hAnsi="Times New Roman"/>
          <w:sz w:val="24"/>
          <w:szCs w:val="24"/>
        </w:rPr>
        <w:t>ENGAGEMENT</w:t>
      </w:r>
    </w:p>
    <w:p w:rsidR="004D75B7" w:rsidRDefault="006A518A" w:rsidP="008154FC">
      <w:pPr>
        <w:pStyle w:val="NormalWeb"/>
      </w:pPr>
      <w:r>
        <w:t xml:space="preserve">After every objective the teacher should do a review to make sure that the students have an understanding.  This is up to teacher discretion. </w:t>
      </w:r>
      <w:bookmarkStart w:id="0" w:name="_GoBack"/>
      <w:bookmarkEnd w:id="0"/>
    </w:p>
    <w:p w:rsidR="004D75B7" w:rsidRDefault="004D75B7">
      <w:pPr>
        <w:rPr>
          <w:rFonts w:ascii="Times New Roman" w:hAnsi="Times New Roman"/>
          <w:sz w:val="24"/>
          <w:szCs w:val="24"/>
        </w:rPr>
      </w:pPr>
      <w:r>
        <w:rPr>
          <w:rFonts w:ascii="Times New Roman" w:hAnsi="Times New Roman"/>
          <w:sz w:val="24"/>
          <w:szCs w:val="24"/>
        </w:rPr>
        <w:t>EVALUATION</w:t>
      </w:r>
    </w:p>
    <w:p w:rsidR="004D75B7" w:rsidRDefault="006A518A">
      <w:pPr>
        <w:rPr>
          <w:rFonts w:ascii="Times New Roman" w:hAnsi="Times New Roman"/>
          <w:sz w:val="24"/>
          <w:szCs w:val="24"/>
        </w:rPr>
      </w:pPr>
      <w:r>
        <w:rPr>
          <w:rFonts w:ascii="Times New Roman" w:hAnsi="Times New Roman"/>
          <w:sz w:val="24"/>
          <w:szCs w:val="24"/>
        </w:rPr>
        <w:t>See objective 5</w:t>
      </w:r>
      <w:r>
        <w:rPr>
          <w:rFonts w:ascii="Times New Roman" w:hAnsi="Times New Roman"/>
          <w:sz w:val="24"/>
          <w:szCs w:val="24"/>
        </w:rPr>
        <w:tab/>
      </w:r>
    </w:p>
    <w:p w:rsidR="004D75B7" w:rsidRDefault="004D75B7">
      <w:pPr>
        <w:rPr>
          <w:rFonts w:ascii="Times New Roman" w:hAnsi="Times New Roman"/>
          <w:sz w:val="24"/>
          <w:szCs w:val="24"/>
        </w:rPr>
      </w:pPr>
      <w:r>
        <w:rPr>
          <w:rFonts w:ascii="Times New Roman" w:hAnsi="Times New Roman"/>
          <w:sz w:val="24"/>
          <w:szCs w:val="24"/>
        </w:rPr>
        <w:t>ADDITIONAL MATERIALS</w:t>
      </w:r>
    </w:p>
    <w:p w:rsidR="004D75B7" w:rsidRPr="00C4532C" w:rsidRDefault="004D75B7">
      <w:pPr>
        <w:rPr>
          <w:rFonts w:ascii="Times New Roman" w:hAnsi="Times New Roman"/>
          <w:sz w:val="24"/>
          <w:szCs w:val="24"/>
        </w:rPr>
      </w:pPr>
      <w:r w:rsidRPr="00C4532C">
        <w:rPr>
          <w:rFonts w:ascii="Times New Roman" w:hAnsi="Times New Roman"/>
          <w:sz w:val="24"/>
          <w:szCs w:val="24"/>
        </w:rPr>
        <w:t>College &amp; Career Readiness Standard</w:t>
      </w:r>
      <w:r>
        <w:rPr>
          <w:rFonts w:ascii="Times New Roman" w:hAnsi="Times New Roman"/>
          <w:sz w:val="24"/>
          <w:szCs w:val="24"/>
        </w:rPr>
        <w:t xml:space="preserve">s:  II.C.1; II.E.7 (Write in the number/letters already </w:t>
      </w:r>
      <w:proofErr w:type="spellStart"/>
      <w:r>
        <w:rPr>
          <w:rFonts w:ascii="Times New Roman" w:hAnsi="Times New Roman"/>
          <w:sz w:val="24"/>
          <w:szCs w:val="24"/>
        </w:rPr>
        <w:t>crosswalked</w:t>
      </w:r>
      <w:proofErr w:type="spellEnd"/>
      <w:r>
        <w:rPr>
          <w:rFonts w:ascii="Times New Roman" w:hAnsi="Times New Roman"/>
          <w:sz w:val="24"/>
          <w:szCs w:val="24"/>
        </w:rPr>
        <w:t xml:space="preserve"> for your unit)</w:t>
      </w:r>
    </w:p>
    <w:p w:rsidR="004D75B7" w:rsidRPr="00C4532C" w:rsidRDefault="004D75B7">
      <w:pPr>
        <w:rPr>
          <w:rFonts w:ascii="Times New Roman" w:hAnsi="Times New Roman"/>
        </w:rPr>
      </w:pPr>
    </w:p>
    <w:p w:rsidR="004D75B7" w:rsidRPr="00C4532C" w:rsidRDefault="004D75B7">
      <w:pPr>
        <w:rPr>
          <w:rFonts w:ascii="Times New Roman" w:hAnsi="Times New Roman"/>
        </w:rPr>
      </w:pPr>
    </w:p>
    <w:p w:rsidR="004D75B7" w:rsidRPr="00C4532C" w:rsidRDefault="004D75B7">
      <w:pPr>
        <w:rPr>
          <w:rFonts w:ascii="Times New Roman" w:hAnsi="Times New Roman"/>
        </w:rPr>
      </w:pPr>
    </w:p>
    <w:p w:rsidR="004D75B7" w:rsidRPr="00C4532C" w:rsidRDefault="004D75B7" w:rsidP="00A246C2">
      <w:pPr>
        <w:jc w:val="center"/>
        <w:rPr>
          <w:rFonts w:ascii="Times New Roman" w:hAnsi="Times New Roman"/>
        </w:rPr>
      </w:pPr>
      <w:r w:rsidRPr="00C4532C">
        <w:rPr>
          <w:rFonts w:ascii="Times New Roman" w:hAnsi="Times New Roman"/>
        </w:rPr>
        <w:t>©Texas Education Agency, 2011</w:t>
      </w:r>
    </w:p>
    <w:sectPr w:rsidR="004D75B7" w:rsidRPr="00C4532C" w:rsidSect="00F1520E">
      <w:head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C3" w:rsidRDefault="00EF57C3" w:rsidP="00F1520E">
      <w:pPr>
        <w:spacing w:after="0" w:line="240" w:lineRule="auto"/>
      </w:pPr>
      <w:r>
        <w:separator/>
      </w:r>
    </w:p>
  </w:endnote>
  <w:endnote w:type="continuationSeparator" w:id="0">
    <w:p w:rsidR="00EF57C3" w:rsidRDefault="00EF57C3" w:rsidP="00F1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C3" w:rsidRDefault="00EF57C3" w:rsidP="00F1520E">
      <w:pPr>
        <w:spacing w:after="0" w:line="240" w:lineRule="auto"/>
      </w:pPr>
      <w:r>
        <w:separator/>
      </w:r>
    </w:p>
  </w:footnote>
  <w:footnote w:type="continuationSeparator" w:id="0">
    <w:p w:rsidR="00EF57C3" w:rsidRDefault="00EF57C3" w:rsidP="00F15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B7" w:rsidRPr="00C4532C" w:rsidRDefault="00D45292" w:rsidP="00C4532C">
    <w:pPr>
      <w:rPr>
        <w:rFonts w:ascii="Times New Roman" w:hAnsi="Times New Roman"/>
        <w:b/>
        <w:sz w:val="24"/>
        <w:szCs w:val="24"/>
      </w:rPr>
    </w:pPr>
    <w:r>
      <w:rPr>
        <w:noProof/>
      </w:rPr>
      <w:drawing>
        <wp:anchor distT="0" distB="0" distL="114300" distR="114300" simplePos="0" relativeHeight="251657728"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09600"/>
                  </a:xfrm>
                  <a:prstGeom prst="rect">
                    <a:avLst/>
                  </a:prstGeom>
                  <a:noFill/>
                </pic:spPr>
              </pic:pic>
            </a:graphicData>
          </a:graphic>
          <wp14:sizeRelH relativeFrom="page">
            <wp14:pctWidth>0</wp14:pctWidth>
          </wp14:sizeRelH>
          <wp14:sizeRelV relativeFrom="page">
            <wp14:pctHeight>0</wp14:pctHeight>
          </wp14:sizeRelV>
        </wp:anchor>
      </w:drawing>
    </w:r>
    <w:r w:rsidR="004D75B7" w:rsidRPr="00C4532C">
      <w:rPr>
        <w:rFonts w:ascii="Times New Roman" w:hAnsi="Times New Roman"/>
        <w:b/>
        <w:sz w:val="24"/>
        <w:szCs w:val="24"/>
      </w:rPr>
      <w:t>Advance Animal Science</w:t>
    </w:r>
  </w:p>
  <w:p w:rsidR="004D75B7" w:rsidRDefault="004D75B7" w:rsidP="00F1520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A79"/>
    <w:multiLevelType w:val="hybridMultilevel"/>
    <w:tmpl w:val="0A3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A7C31"/>
    <w:multiLevelType w:val="hybridMultilevel"/>
    <w:tmpl w:val="2F04190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376A26"/>
    <w:multiLevelType w:val="hybridMultilevel"/>
    <w:tmpl w:val="D8BA0758"/>
    <w:lvl w:ilvl="0" w:tplc="35FC5A3E">
      <w:start w:val="1"/>
      <w:numFmt w:val="decimal"/>
      <w:lvlText w:val="%1."/>
      <w:lvlJc w:val="left"/>
      <w:pPr>
        <w:tabs>
          <w:tab w:val="num" w:pos="720"/>
        </w:tabs>
        <w:ind w:left="720" w:hanging="360"/>
      </w:pPr>
      <w:rPr>
        <w:rFonts w:ascii="Times New Roman" w:eastAsia="Calibri" w:hAnsi="Times New Roman" w:cs="Times New Roman"/>
      </w:rPr>
    </w:lvl>
    <w:lvl w:ilvl="1" w:tplc="B4B0309E" w:tentative="1">
      <w:start w:val="1"/>
      <w:numFmt w:val="bullet"/>
      <w:lvlText w:val="•"/>
      <w:lvlJc w:val="left"/>
      <w:pPr>
        <w:tabs>
          <w:tab w:val="num" w:pos="1440"/>
        </w:tabs>
        <w:ind w:left="1440" w:hanging="360"/>
      </w:pPr>
      <w:rPr>
        <w:rFonts w:ascii="Arial" w:hAnsi="Arial" w:hint="default"/>
      </w:rPr>
    </w:lvl>
    <w:lvl w:ilvl="2" w:tplc="6FB6295A" w:tentative="1">
      <w:start w:val="1"/>
      <w:numFmt w:val="bullet"/>
      <w:lvlText w:val="•"/>
      <w:lvlJc w:val="left"/>
      <w:pPr>
        <w:tabs>
          <w:tab w:val="num" w:pos="2160"/>
        </w:tabs>
        <w:ind w:left="2160" w:hanging="360"/>
      </w:pPr>
      <w:rPr>
        <w:rFonts w:ascii="Arial" w:hAnsi="Arial" w:hint="default"/>
      </w:rPr>
    </w:lvl>
    <w:lvl w:ilvl="3" w:tplc="C8FAC40A" w:tentative="1">
      <w:start w:val="1"/>
      <w:numFmt w:val="bullet"/>
      <w:lvlText w:val="•"/>
      <w:lvlJc w:val="left"/>
      <w:pPr>
        <w:tabs>
          <w:tab w:val="num" w:pos="2880"/>
        </w:tabs>
        <w:ind w:left="2880" w:hanging="360"/>
      </w:pPr>
      <w:rPr>
        <w:rFonts w:ascii="Arial" w:hAnsi="Arial" w:hint="default"/>
      </w:rPr>
    </w:lvl>
    <w:lvl w:ilvl="4" w:tplc="511E6B52" w:tentative="1">
      <w:start w:val="1"/>
      <w:numFmt w:val="bullet"/>
      <w:lvlText w:val="•"/>
      <w:lvlJc w:val="left"/>
      <w:pPr>
        <w:tabs>
          <w:tab w:val="num" w:pos="3600"/>
        </w:tabs>
        <w:ind w:left="3600" w:hanging="360"/>
      </w:pPr>
      <w:rPr>
        <w:rFonts w:ascii="Arial" w:hAnsi="Arial" w:hint="default"/>
      </w:rPr>
    </w:lvl>
    <w:lvl w:ilvl="5" w:tplc="AB066FC4" w:tentative="1">
      <w:start w:val="1"/>
      <w:numFmt w:val="bullet"/>
      <w:lvlText w:val="•"/>
      <w:lvlJc w:val="left"/>
      <w:pPr>
        <w:tabs>
          <w:tab w:val="num" w:pos="4320"/>
        </w:tabs>
        <w:ind w:left="4320" w:hanging="360"/>
      </w:pPr>
      <w:rPr>
        <w:rFonts w:ascii="Arial" w:hAnsi="Arial" w:hint="default"/>
      </w:rPr>
    </w:lvl>
    <w:lvl w:ilvl="6" w:tplc="0D5848BC" w:tentative="1">
      <w:start w:val="1"/>
      <w:numFmt w:val="bullet"/>
      <w:lvlText w:val="•"/>
      <w:lvlJc w:val="left"/>
      <w:pPr>
        <w:tabs>
          <w:tab w:val="num" w:pos="5040"/>
        </w:tabs>
        <w:ind w:left="5040" w:hanging="360"/>
      </w:pPr>
      <w:rPr>
        <w:rFonts w:ascii="Arial" w:hAnsi="Arial" w:hint="default"/>
      </w:rPr>
    </w:lvl>
    <w:lvl w:ilvl="7" w:tplc="A5C4D41A" w:tentative="1">
      <w:start w:val="1"/>
      <w:numFmt w:val="bullet"/>
      <w:lvlText w:val="•"/>
      <w:lvlJc w:val="left"/>
      <w:pPr>
        <w:tabs>
          <w:tab w:val="num" w:pos="5760"/>
        </w:tabs>
        <w:ind w:left="5760" w:hanging="360"/>
      </w:pPr>
      <w:rPr>
        <w:rFonts w:ascii="Arial" w:hAnsi="Arial" w:hint="default"/>
      </w:rPr>
    </w:lvl>
    <w:lvl w:ilvl="8" w:tplc="721AC27C" w:tentative="1">
      <w:start w:val="1"/>
      <w:numFmt w:val="bullet"/>
      <w:lvlText w:val="•"/>
      <w:lvlJc w:val="left"/>
      <w:pPr>
        <w:tabs>
          <w:tab w:val="num" w:pos="6480"/>
        </w:tabs>
        <w:ind w:left="6480" w:hanging="360"/>
      </w:pPr>
      <w:rPr>
        <w:rFonts w:ascii="Arial" w:hAnsi="Arial" w:hint="default"/>
      </w:rPr>
    </w:lvl>
  </w:abstractNum>
  <w:abstractNum w:abstractNumId="3">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FF7D0B"/>
    <w:multiLevelType w:val="hybridMultilevel"/>
    <w:tmpl w:val="D0F4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A648E"/>
    <w:multiLevelType w:val="hybridMultilevel"/>
    <w:tmpl w:val="1960D286"/>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8">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21468C4"/>
    <w:multiLevelType w:val="hybridMultilevel"/>
    <w:tmpl w:val="4E98B11C"/>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9FE13BD"/>
    <w:multiLevelType w:val="hybridMultilevel"/>
    <w:tmpl w:val="BBDEDE8C"/>
    <w:lvl w:ilvl="0" w:tplc="1CCE9076">
      <w:start w:val="1"/>
      <w:numFmt w:val="bullet"/>
      <w:lvlText w:val=""/>
      <w:lvlJc w:val="left"/>
      <w:pPr>
        <w:tabs>
          <w:tab w:val="num" w:pos="720"/>
        </w:tabs>
        <w:ind w:left="720" w:hanging="360"/>
      </w:pPr>
      <w:rPr>
        <w:rFonts w:ascii="Wingdings 2" w:hAnsi="Wingdings 2" w:hint="default"/>
      </w:rPr>
    </w:lvl>
    <w:lvl w:ilvl="1" w:tplc="8F30A1A6" w:tentative="1">
      <w:start w:val="1"/>
      <w:numFmt w:val="bullet"/>
      <w:lvlText w:val=""/>
      <w:lvlJc w:val="left"/>
      <w:pPr>
        <w:tabs>
          <w:tab w:val="num" w:pos="1440"/>
        </w:tabs>
        <w:ind w:left="1440" w:hanging="360"/>
      </w:pPr>
      <w:rPr>
        <w:rFonts w:ascii="Wingdings 2" w:hAnsi="Wingdings 2" w:hint="default"/>
      </w:rPr>
    </w:lvl>
    <w:lvl w:ilvl="2" w:tplc="E758D4A6" w:tentative="1">
      <w:start w:val="1"/>
      <w:numFmt w:val="bullet"/>
      <w:lvlText w:val=""/>
      <w:lvlJc w:val="left"/>
      <w:pPr>
        <w:tabs>
          <w:tab w:val="num" w:pos="2160"/>
        </w:tabs>
        <w:ind w:left="2160" w:hanging="360"/>
      </w:pPr>
      <w:rPr>
        <w:rFonts w:ascii="Wingdings 2" w:hAnsi="Wingdings 2" w:hint="default"/>
      </w:rPr>
    </w:lvl>
    <w:lvl w:ilvl="3" w:tplc="7540A33A" w:tentative="1">
      <w:start w:val="1"/>
      <w:numFmt w:val="bullet"/>
      <w:lvlText w:val=""/>
      <w:lvlJc w:val="left"/>
      <w:pPr>
        <w:tabs>
          <w:tab w:val="num" w:pos="2880"/>
        </w:tabs>
        <w:ind w:left="2880" w:hanging="360"/>
      </w:pPr>
      <w:rPr>
        <w:rFonts w:ascii="Wingdings 2" w:hAnsi="Wingdings 2" w:hint="default"/>
      </w:rPr>
    </w:lvl>
    <w:lvl w:ilvl="4" w:tplc="710448CE" w:tentative="1">
      <w:start w:val="1"/>
      <w:numFmt w:val="bullet"/>
      <w:lvlText w:val=""/>
      <w:lvlJc w:val="left"/>
      <w:pPr>
        <w:tabs>
          <w:tab w:val="num" w:pos="3600"/>
        </w:tabs>
        <w:ind w:left="3600" w:hanging="360"/>
      </w:pPr>
      <w:rPr>
        <w:rFonts w:ascii="Wingdings 2" w:hAnsi="Wingdings 2" w:hint="default"/>
      </w:rPr>
    </w:lvl>
    <w:lvl w:ilvl="5" w:tplc="746E03F8" w:tentative="1">
      <w:start w:val="1"/>
      <w:numFmt w:val="bullet"/>
      <w:lvlText w:val=""/>
      <w:lvlJc w:val="left"/>
      <w:pPr>
        <w:tabs>
          <w:tab w:val="num" w:pos="4320"/>
        </w:tabs>
        <w:ind w:left="4320" w:hanging="360"/>
      </w:pPr>
      <w:rPr>
        <w:rFonts w:ascii="Wingdings 2" w:hAnsi="Wingdings 2" w:hint="default"/>
      </w:rPr>
    </w:lvl>
    <w:lvl w:ilvl="6" w:tplc="A41AFE7E" w:tentative="1">
      <w:start w:val="1"/>
      <w:numFmt w:val="bullet"/>
      <w:lvlText w:val=""/>
      <w:lvlJc w:val="left"/>
      <w:pPr>
        <w:tabs>
          <w:tab w:val="num" w:pos="5040"/>
        </w:tabs>
        <w:ind w:left="5040" w:hanging="360"/>
      </w:pPr>
      <w:rPr>
        <w:rFonts w:ascii="Wingdings 2" w:hAnsi="Wingdings 2" w:hint="default"/>
      </w:rPr>
    </w:lvl>
    <w:lvl w:ilvl="7" w:tplc="C2D04518" w:tentative="1">
      <w:start w:val="1"/>
      <w:numFmt w:val="bullet"/>
      <w:lvlText w:val=""/>
      <w:lvlJc w:val="left"/>
      <w:pPr>
        <w:tabs>
          <w:tab w:val="num" w:pos="5760"/>
        </w:tabs>
        <w:ind w:left="5760" w:hanging="360"/>
      </w:pPr>
      <w:rPr>
        <w:rFonts w:ascii="Wingdings 2" w:hAnsi="Wingdings 2" w:hint="default"/>
      </w:rPr>
    </w:lvl>
    <w:lvl w:ilvl="8" w:tplc="403831B6" w:tentative="1">
      <w:start w:val="1"/>
      <w:numFmt w:val="bullet"/>
      <w:lvlText w:val=""/>
      <w:lvlJc w:val="left"/>
      <w:pPr>
        <w:tabs>
          <w:tab w:val="num" w:pos="6480"/>
        </w:tabs>
        <w:ind w:left="6480" w:hanging="360"/>
      </w:pPr>
      <w:rPr>
        <w:rFonts w:ascii="Wingdings 2" w:hAnsi="Wingdings 2" w:hint="default"/>
      </w:rPr>
    </w:lvl>
  </w:abstractNum>
  <w:abstractNum w:abstractNumId="11">
    <w:nsid w:val="3CA07778"/>
    <w:multiLevelType w:val="hybridMultilevel"/>
    <w:tmpl w:val="0946210E"/>
    <w:lvl w:ilvl="0" w:tplc="80A81870">
      <w:start w:val="1"/>
      <w:numFmt w:val="bullet"/>
      <w:lvlText w:val="•"/>
      <w:lvlJc w:val="left"/>
      <w:pPr>
        <w:tabs>
          <w:tab w:val="num" w:pos="720"/>
        </w:tabs>
        <w:ind w:left="720" w:hanging="360"/>
      </w:pPr>
      <w:rPr>
        <w:rFonts w:ascii="Arial" w:hAnsi="Arial" w:hint="default"/>
      </w:rPr>
    </w:lvl>
    <w:lvl w:ilvl="1" w:tplc="CA48D220" w:tentative="1">
      <w:start w:val="1"/>
      <w:numFmt w:val="bullet"/>
      <w:lvlText w:val="•"/>
      <w:lvlJc w:val="left"/>
      <w:pPr>
        <w:tabs>
          <w:tab w:val="num" w:pos="1440"/>
        </w:tabs>
        <w:ind w:left="1440" w:hanging="360"/>
      </w:pPr>
      <w:rPr>
        <w:rFonts w:ascii="Arial" w:hAnsi="Arial" w:hint="default"/>
      </w:rPr>
    </w:lvl>
    <w:lvl w:ilvl="2" w:tplc="A11C184E" w:tentative="1">
      <w:start w:val="1"/>
      <w:numFmt w:val="bullet"/>
      <w:lvlText w:val="•"/>
      <w:lvlJc w:val="left"/>
      <w:pPr>
        <w:tabs>
          <w:tab w:val="num" w:pos="2160"/>
        </w:tabs>
        <w:ind w:left="2160" w:hanging="360"/>
      </w:pPr>
      <w:rPr>
        <w:rFonts w:ascii="Arial" w:hAnsi="Arial" w:hint="default"/>
      </w:rPr>
    </w:lvl>
    <w:lvl w:ilvl="3" w:tplc="ACC81176" w:tentative="1">
      <w:start w:val="1"/>
      <w:numFmt w:val="bullet"/>
      <w:lvlText w:val="•"/>
      <w:lvlJc w:val="left"/>
      <w:pPr>
        <w:tabs>
          <w:tab w:val="num" w:pos="2880"/>
        </w:tabs>
        <w:ind w:left="2880" w:hanging="360"/>
      </w:pPr>
      <w:rPr>
        <w:rFonts w:ascii="Arial" w:hAnsi="Arial" w:hint="default"/>
      </w:rPr>
    </w:lvl>
    <w:lvl w:ilvl="4" w:tplc="2528B890" w:tentative="1">
      <w:start w:val="1"/>
      <w:numFmt w:val="bullet"/>
      <w:lvlText w:val="•"/>
      <w:lvlJc w:val="left"/>
      <w:pPr>
        <w:tabs>
          <w:tab w:val="num" w:pos="3600"/>
        </w:tabs>
        <w:ind w:left="3600" w:hanging="360"/>
      </w:pPr>
      <w:rPr>
        <w:rFonts w:ascii="Arial" w:hAnsi="Arial" w:hint="default"/>
      </w:rPr>
    </w:lvl>
    <w:lvl w:ilvl="5" w:tplc="DD4ADEFE" w:tentative="1">
      <w:start w:val="1"/>
      <w:numFmt w:val="bullet"/>
      <w:lvlText w:val="•"/>
      <w:lvlJc w:val="left"/>
      <w:pPr>
        <w:tabs>
          <w:tab w:val="num" w:pos="4320"/>
        </w:tabs>
        <w:ind w:left="4320" w:hanging="360"/>
      </w:pPr>
      <w:rPr>
        <w:rFonts w:ascii="Arial" w:hAnsi="Arial" w:hint="default"/>
      </w:rPr>
    </w:lvl>
    <w:lvl w:ilvl="6" w:tplc="4BDEE312" w:tentative="1">
      <w:start w:val="1"/>
      <w:numFmt w:val="bullet"/>
      <w:lvlText w:val="•"/>
      <w:lvlJc w:val="left"/>
      <w:pPr>
        <w:tabs>
          <w:tab w:val="num" w:pos="5040"/>
        </w:tabs>
        <w:ind w:left="5040" w:hanging="360"/>
      </w:pPr>
      <w:rPr>
        <w:rFonts w:ascii="Arial" w:hAnsi="Arial" w:hint="default"/>
      </w:rPr>
    </w:lvl>
    <w:lvl w:ilvl="7" w:tplc="ED02F38A" w:tentative="1">
      <w:start w:val="1"/>
      <w:numFmt w:val="bullet"/>
      <w:lvlText w:val="•"/>
      <w:lvlJc w:val="left"/>
      <w:pPr>
        <w:tabs>
          <w:tab w:val="num" w:pos="5760"/>
        </w:tabs>
        <w:ind w:left="5760" w:hanging="360"/>
      </w:pPr>
      <w:rPr>
        <w:rFonts w:ascii="Arial" w:hAnsi="Arial" w:hint="default"/>
      </w:rPr>
    </w:lvl>
    <w:lvl w:ilvl="8" w:tplc="BB74037A" w:tentative="1">
      <w:start w:val="1"/>
      <w:numFmt w:val="bullet"/>
      <w:lvlText w:val="•"/>
      <w:lvlJc w:val="left"/>
      <w:pPr>
        <w:tabs>
          <w:tab w:val="num" w:pos="6480"/>
        </w:tabs>
        <w:ind w:left="6480" w:hanging="360"/>
      </w:pPr>
      <w:rPr>
        <w:rFonts w:ascii="Arial" w:hAnsi="Arial" w:hint="default"/>
      </w:rPr>
    </w:lvl>
  </w:abstractNum>
  <w:abstractNum w:abstractNumId="12">
    <w:nsid w:val="4CA107EC"/>
    <w:multiLevelType w:val="hybridMultilevel"/>
    <w:tmpl w:val="8B84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5B35767"/>
    <w:multiLevelType w:val="hybridMultilevel"/>
    <w:tmpl w:val="BC521D44"/>
    <w:lvl w:ilvl="0" w:tplc="229C0DC0">
      <w:start w:val="1"/>
      <w:numFmt w:val="bullet"/>
      <w:lvlText w:val="–"/>
      <w:lvlJc w:val="left"/>
      <w:pPr>
        <w:tabs>
          <w:tab w:val="num" w:pos="720"/>
        </w:tabs>
        <w:ind w:left="720" w:hanging="360"/>
      </w:pPr>
      <w:rPr>
        <w:rFonts w:ascii="Arial" w:hAnsi="Arial" w:hint="default"/>
      </w:rPr>
    </w:lvl>
    <w:lvl w:ilvl="1" w:tplc="F3406A14">
      <w:start w:val="1"/>
      <w:numFmt w:val="bullet"/>
      <w:lvlText w:val="–"/>
      <w:lvlJc w:val="left"/>
      <w:pPr>
        <w:tabs>
          <w:tab w:val="num" w:pos="1440"/>
        </w:tabs>
        <w:ind w:left="1440" w:hanging="360"/>
      </w:pPr>
      <w:rPr>
        <w:rFonts w:ascii="Arial" w:hAnsi="Arial" w:hint="default"/>
      </w:rPr>
    </w:lvl>
    <w:lvl w:ilvl="2" w:tplc="FD286FD0" w:tentative="1">
      <w:start w:val="1"/>
      <w:numFmt w:val="bullet"/>
      <w:lvlText w:val="–"/>
      <w:lvlJc w:val="left"/>
      <w:pPr>
        <w:tabs>
          <w:tab w:val="num" w:pos="2160"/>
        </w:tabs>
        <w:ind w:left="2160" w:hanging="360"/>
      </w:pPr>
      <w:rPr>
        <w:rFonts w:ascii="Arial" w:hAnsi="Arial" w:hint="default"/>
      </w:rPr>
    </w:lvl>
    <w:lvl w:ilvl="3" w:tplc="FD6236DE" w:tentative="1">
      <w:start w:val="1"/>
      <w:numFmt w:val="bullet"/>
      <w:lvlText w:val="–"/>
      <w:lvlJc w:val="left"/>
      <w:pPr>
        <w:tabs>
          <w:tab w:val="num" w:pos="2880"/>
        </w:tabs>
        <w:ind w:left="2880" w:hanging="360"/>
      </w:pPr>
      <w:rPr>
        <w:rFonts w:ascii="Arial" w:hAnsi="Arial" w:hint="default"/>
      </w:rPr>
    </w:lvl>
    <w:lvl w:ilvl="4" w:tplc="4EDA504A" w:tentative="1">
      <w:start w:val="1"/>
      <w:numFmt w:val="bullet"/>
      <w:lvlText w:val="–"/>
      <w:lvlJc w:val="left"/>
      <w:pPr>
        <w:tabs>
          <w:tab w:val="num" w:pos="3600"/>
        </w:tabs>
        <w:ind w:left="3600" w:hanging="360"/>
      </w:pPr>
      <w:rPr>
        <w:rFonts w:ascii="Arial" w:hAnsi="Arial" w:hint="default"/>
      </w:rPr>
    </w:lvl>
    <w:lvl w:ilvl="5" w:tplc="AC3AD5F2" w:tentative="1">
      <w:start w:val="1"/>
      <w:numFmt w:val="bullet"/>
      <w:lvlText w:val="–"/>
      <w:lvlJc w:val="left"/>
      <w:pPr>
        <w:tabs>
          <w:tab w:val="num" w:pos="4320"/>
        </w:tabs>
        <w:ind w:left="4320" w:hanging="360"/>
      </w:pPr>
      <w:rPr>
        <w:rFonts w:ascii="Arial" w:hAnsi="Arial" w:hint="default"/>
      </w:rPr>
    </w:lvl>
    <w:lvl w:ilvl="6" w:tplc="4EE2CCB6" w:tentative="1">
      <w:start w:val="1"/>
      <w:numFmt w:val="bullet"/>
      <w:lvlText w:val="–"/>
      <w:lvlJc w:val="left"/>
      <w:pPr>
        <w:tabs>
          <w:tab w:val="num" w:pos="5040"/>
        </w:tabs>
        <w:ind w:left="5040" w:hanging="360"/>
      </w:pPr>
      <w:rPr>
        <w:rFonts w:ascii="Arial" w:hAnsi="Arial" w:hint="default"/>
      </w:rPr>
    </w:lvl>
    <w:lvl w:ilvl="7" w:tplc="F140A9C0" w:tentative="1">
      <w:start w:val="1"/>
      <w:numFmt w:val="bullet"/>
      <w:lvlText w:val="–"/>
      <w:lvlJc w:val="left"/>
      <w:pPr>
        <w:tabs>
          <w:tab w:val="num" w:pos="5760"/>
        </w:tabs>
        <w:ind w:left="5760" w:hanging="360"/>
      </w:pPr>
      <w:rPr>
        <w:rFonts w:ascii="Arial" w:hAnsi="Arial" w:hint="default"/>
      </w:rPr>
    </w:lvl>
    <w:lvl w:ilvl="8" w:tplc="D49E31CC" w:tentative="1">
      <w:start w:val="1"/>
      <w:numFmt w:val="bullet"/>
      <w:lvlText w:val="–"/>
      <w:lvlJc w:val="left"/>
      <w:pPr>
        <w:tabs>
          <w:tab w:val="num" w:pos="6480"/>
        </w:tabs>
        <w:ind w:left="6480" w:hanging="360"/>
      </w:pPr>
      <w:rPr>
        <w:rFonts w:ascii="Arial" w:hAnsi="Arial" w:hint="default"/>
      </w:rPr>
    </w:lvl>
  </w:abstractNum>
  <w:abstractNum w:abstractNumId="16">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CF13512"/>
    <w:multiLevelType w:val="hybridMultilevel"/>
    <w:tmpl w:val="7DA8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F6223F8"/>
    <w:multiLevelType w:val="hybridMultilevel"/>
    <w:tmpl w:val="E4286E9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
  </w:num>
  <w:num w:numId="3">
    <w:abstractNumId w:val="13"/>
  </w:num>
  <w:num w:numId="4">
    <w:abstractNumId w:val="14"/>
  </w:num>
  <w:num w:numId="5">
    <w:abstractNumId w:val="4"/>
  </w:num>
  <w:num w:numId="6">
    <w:abstractNumId w:val="9"/>
  </w:num>
  <w:num w:numId="7">
    <w:abstractNumId w:val="6"/>
  </w:num>
  <w:num w:numId="8">
    <w:abstractNumId w:val="16"/>
  </w:num>
  <w:num w:numId="9">
    <w:abstractNumId w:val="3"/>
  </w:num>
  <w:num w:numId="10">
    <w:abstractNumId w:val="18"/>
  </w:num>
  <w:num w:numId="11">
    <w:abstractNumId w:val="8"/>
  </w:num>
  <w:num w:numId="12">
    <w:abstractNumId w:val="7"/>
  </w:num>
  <w:num w:numId="13">
    <w:abstractNumId w:val="11"/>
  </w:num>
  <w:num w:numId="14">
    <w:abstractNumId w:val="15"/>
  </w:num>
  <w:num w:numId="15">
    <w:abstractNumId w:val="12"/>
  </w:num>
  <w:num w:numId="16">
    <w:abstractNumId w:val="17"/>
  </w:num>
  <w:num w:numId="17">
    <w:abstractNumId w:val="2"/>
  </w:num>
  <w:num w:numId="18">
    <w:abstractNumId w:val="10"/>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52"/>
    <w:rsid w:val="00001401"/>
    <w:rsid w:val="0000528D"/>
    <w:rsid w:val="0004305E"/>
    <w:rsid w:val="0009013D"/>
    <w:rsid w:val="000B59BE"/>
    <w:rsid w:val="000C4BFA"/>
    <w:rsid w:val="00147AB5"/>
    <w:rsid w:val="001721F4"/>
    <w:rsid w:val="001E0861"/>
    <w:rsid w:val="00215DF7"/>
    <w:rsid w:val="002B6DA4"/>
    <w:rsid w:val="0030393B"/>
    <w:rsid w:val="00311CE6"/>
    <w:rsid w:val="00314BB2"/>
    <w:rsid w:val="00355403"/>
    <w:rsid w:val="00357F76"/>
    <w:rsid w:val="00375EF5"/>
    <w:rsid w:val="003C2366"/>
    <w:rsid w:val="003D3C99"/>
    <w:rsid w:val="003F0BAC"/>
    <w:rsid w:val="0044489F"/>
    <w:rsid w:val="004D75B7"/>
    <w:rsid w:val="00591B63"/>
    <w:rsid w:val="005C4008"/>
    <w:rsid w:val="00692D7D"/>
    <w:rsid w:val="006A2D2C"/>
    <w:rsid w:val="006A518A"/>
    <w:rsid w:val="006C01B0"/>
    <w:rsid w:val="00713EB9"/>
    <w:rsid w:val="008154FC"/>
    <w:rsid w:val="00830BC4"/>
    <w:rsid w:val="008439EF"/>
    <w:rsid w:val="00873129"/>
    <w:rsid w:val="00877B62"/>
    <w:rsid w:val="008A78A1"/>
    <w:rsid w:val="008E604A"/>
    <w:rsid w:val="009736D1"/>
    <w:rsid w:val="009C4EDC"/>
    <w:rsid w:val="00A04452"/>
    <w:rsid w:val="00A10C81"/>
    <w:rsid w:val="00A246C2"/>
    <w:rsid w:val="00A7705A"/>
    <w:rsid w:val="00B602FA"/>
    <w:rsid w:val="00B65798"/>
    <w:rsid w:val="00C4532C"/>
    <w:rsid w:val="00D45292"/>
    <w:rsid w:val="00D55106"/>
    <w:rsid w:val="00D7114C"/>
    <w:rsid w:val="00D72B2B"/>
    <w:rsid w:val="00D8060F"/>
    <w:rsid w:val="00DA6E8A"/>
    <w:rsid w:val="00DE30B4"/>
    <w:rsid w:val="00DE4F8D"/>
    <w:rsid w:val="00E67D81"/>
    <w:rsid w:val="00E850C1"/>
    <w:rsid w:val="00E87359"/>
    <w:rsid w:val="00EA5CAE"/>
    <w:rsid w:val="00EE1D70"/>
    <w:rsid w:val="00EF57C3"/>
    <w:rsid w:val="00F1520E"/>
    <w:rsid w:val="00F76FC5"/>
    <w:rsid w:val="00FC7E8A"/>
    <w:rsid w:val="00FE177F"/>
    <w:rsid w:val="00FF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28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C99"/>
    <w:rPr>
      <w:rFonts w:ascii="Tahoma" w:hAnsi="Tahoma" w:cs="Tahoma"/>
      <w:sz w:val="16"/>
      <w:szCs w:val="16"/>
    </w:rPr>
  </w:style>
  <w:style w:type="paragraph" w:styleId="Header">
    <w:name w:val="header"/>
    <w:basedOn w:val="Normal"/>
    <w:link w:val="HeaderChar"/>
    <w:uiPriority w:val="99"/>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520E"/>
    <w:rPr>
      <w:rFonts w:cs="Times New Roman"/>
    </w:rPr>
  </w:style>
  <w:style w:type="paragraph" w:styleId="Footer">
    <w:name w:val="footer"/>
    <w:basedOn w:val="Normal"/>
    <w:link w:val="FooterChar"/>
    <w:uiPriority w:val="99"/>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520E"/>
    <w:rPr>
      <w:rFonts w:cs="Times New Roman"/>
    </w:rPr>
  </w:style>
  <w:style w:type="character" w:styleId="Hyperlink">
    <w:name w:val="Hyperlink"/>
    <w:basedOn w:val="DefaultParagraphFont"/>
    <w:uiPriority w:val="99"/>
    <w:rsid w:val="00713EB9"/>
    <w:rPr>
      <w:rFonts w:cs="Times New Roman"/>
      <w:color w:val="0000FF"/>
      <w:u w:val="single"/>
    </w:rPr>
  </w:style>
  <w:style w:type="paragraph" w:styleId="ListParagraph">
    <w:name w:val="List Paragraph"/>
    <w:basedOn w:val="Normal"/>
    <w:uiPriority w:val="99"/>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rsid w:val="00DA6E8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6406">
      <w:marLeft w:val="0"/>
      <w:marRight w:val="0"/>
      <w:marTop w:val="0"/>
      <w:marBottom w:val="0"/>
      <w:divBdr>
        <w:top w:val="none" w:sz="0" w:space="0" w:color="auto"/>
        <w:left w:val="none" w:sz="0" w:space="0" w:color="auto"/>
        <w:bottom w:val="none" w:sz="0" w:space="0" w:color="auto"/>
        <w:right w:val="none" w:sz="0" w:space="0" w:color="auto"/>
      </w:divBdr>
    </w:div>
    <w:div w:id="388266409">
      <w:marLeft w:val="0"/>
      <w:marRight w:val="0"/>
      <w:marTop w:val="0"/>
      <w:marBottom w:val="0"/>
      <w:divBdr>
        <w:top w:val="none" w:sz="0" w:space="0" w:color="auto"/>
        <w:left w:val="none" w:sz="0" w:space="0" w:color="auto"/>
        <w:bottom w:val="none" w:sz="0" w:space="0" w:color="auto"/>
        <w:right w:val="none" w:sz="0" w:space="0" w:color="auto"/>
      </w:divBdr>
      <w:divsChild>
        <w:div w:id="388266407">
          <w:marLeft w:val="1166"/>
          <w:marRight w:val="0"/>
          <w:marTop w:val="134"/>
          <w:marBottom w:val="0"/>
          <w:divBdr>
            <w:top w:val="none" w:sz="0" w:space="0" w:color="auto"/>
            <w:left w:val="none" w:sz="0" w:space="0" w:color="auto"/>
            <w:bottom w:val="none" w:sz="0" w:space="0" w:color="auto"/>
            <w:right w:val="none" w:sz="0" w:space="0" w:color="auto"/>
          </w:divBdr>
        </w:div>
        <w:div w:id="388266408">
          <w:marLeft w:val="1166"/>
          <w:marRight w:val="0"/>
          <w:marTop w:val="134"/>
          <w:marBottom w:val="0"/>
          <w:divBdr>
            <w:top w:val="none" w:sz="0" w:space="0" w:color="auto"/>
            <w:left w:val="none" w:sz="0" w:space="0" w:color="auto"/>
            <w:bottom w:val="none" w:sz="0" w:space="0" w:color="auto"/>
            <w:right w:val="none" w:sz="0" w:space="0" w:color="auto"/>
          </w:divBdr>
        </w:div>
        <w:div w:id="388266417">
          <w:marLeft w:val="1166"/>
          <w:marRight w:val="0"/>
          <w:marTop w:val="134"/>
          <w:marBottom w:val="0"/>
          <w:divBdr>
            <w:top w:val="none" w:sz="0" w:space="0" w:color="auto"/>
            <w:left w:val="none" w:sz="0" w:space="0" w:color="auto"/>
            <w:bottom w:val="none" w:sz="0" w:space="0" w:color="auto"/>
            <w:right w:val="none" w:sz="0" w:space="0" w:color="auto"/>
          </w:divBdr>
        </w:div>
      </w:divsChild>
    </w:div>
    <w:div w:id="388266410">
      <w:marLeft w:val="0"/>
      <w:marRight w:val="0"/>
      <w:marTop w:val="0"/>
      <w:marBottom w:val="0"/>
      <w:divBdr>
        <w:top w:val="none" w:sz="0" w:space="0" w:color="auto"/>
        <w:left w:val="none" w:sz="0" w:space="0" w:color="auto"/>
        <w:bottom w:val="none" w:sz="0" w:space="0" w:color="auto"/>
        <w:right w:val="none" w:sz="0" w:space="0" w:color="auto"/>
      </w:divBdr>
    </w:div>
    <w:div w:id="388266414">
      <w:marLeft w:val="0"/>
      <w:marRight w:val="0"/>
      <w:marTop w:val="0"/>
      <w:marBottom w:val="0"/>
      <w:divBdr>
        <w:top w:val="none" w:sz="0" w:space="0" w:color="auto"/>
        <w:left w:val="none" w:sz="0" w:space="0" w:color="auto"/>
        <w:bottom w:val="none" w:sz="0" w:space="0" w:color="auto"/>
        <w:right w:val="none" w:sz="0" w:space="0" w:color="auto"/>
      </w:divBdr>
      <w:divsChild>
        <w:div w:id="388266411">
          <w:marLeft w:val="547"/>
          <w:marRight w:val="0"/>
          <w:marTop w:val="154"/>
          <w:marBottom w:val="0"/>
          <w:divBdr>
            <w:top w:val="none" w:sz="0" w:space="0" w:color="auto"/>
            <w:left w:val="none" w:sz="0" w:space="0" w:color="auto"/>
            <w:bottom w:val="none" w:sz="0" w:space="0" w:color="auto"/>
            <w:right w:val="none" w:sz="0" w:space="0" w:color="auto"/>
          </w:divBdr>
        </w:div>
        <w:div w:id="388266412">
          <w:marLeft w:val="547"/>
          <w:marRight w:val="0"/>
          <w:marTop w:val="154"/>
          <w:marBottom w:val="0"/>
          <w:divBdr>
            <w:top w:val="none" w:sz="0" w:space="0" w:color="auto"/>
            <w:left w:val="none" w:sz="0" w:space="0" w:color="auto"/>
            <w:bottom w:val="none" w:sz="0" w:space="0" w:color="auto"/>
            <w:right w:val="none" w:sz="0" w:space="0" w:color="auto"/>
          </w:divBdr>
        </w:div>
        <w:div w:id="388266413">
          <w:marLeft w:val="547"/>
          <w:marRight w:val="0"/>
          <w:marTop w:val="154"/>
          <w:marBottom w:val="0"/>
          <w:divBdr>
            <w:top w:val="none" w:sz="0" w:space="0" w:color="auto"/>
            <w:left w:val="none" w:sz="0" w:space="0" w:color="auto"/>
            <w:bottom w:val="none" w:sz="0" w:space="0" w:color="auto"/>
            <w:right w:val="none" w:sz="0" w:space="0" w:color="auto"/>
          </w:divBdr>
        </w:div>
        <w:div w:id="388266415">
          <w:marLeft w:val="547"/>
          <w:marRight w:val="0"/>
          <w:marTop w:val="154"/>
          <w:marBottom w:val="0"/>
          <w:divBdr>
            <w:top w:val="none" w:sz="0" w:space="0" w:color="auto"/>
            <w:left w:val="none" w:sz="0" w:space="0" w:color="auto"/>
            <w:bottom w:val="none" w:sz="0" w:space="0" w:color="auto"/>
            <w:right w:val="none" w:sz="0" w:space="0" w:color="auto"/>
          </w:divBdr>
        </w:div>
      </w:divsChild>
    </w:div>
    <w:div w:id="388266416">
      <w:marLeft w:val="0"/>
      <w:marRight w:val="0"/>
      <w:marTop w:val="0"/>
      <w:marBottom w:val="0"/>
      <w:divBdr>
        <w:top w:val="none" w:sz="0" w:space="0" w:color="auto"/>
        <w:left w:val="none" w:sz="0" w:space="0" w:color="auto"/>
        <w:bottom w:val="none" w:sz="0" w:space="0" w:color="auto"/>
        <w:right w:val="none" w:sz="0" w:space="0" w:color="auto"/>
      </w:divBdr>
    </w:div>
    <w:div w:id="388266418">
      <w:marLeft w:val="0"/>
      <w:marRight w:val="0"/>
      <w:marTop w:val="0"/>
      <w:marBottom w:val="0"/>
      <w:divBdr>
        <w:top w:val="none" w:sz="0" w:space="0" w:color="auto"/>
        <w:left w:val="none" w:sz="0" w:space="0" w:color="auto"/>
        <w:bottom w:val="none" w:sz="0" w:space="0" w:color="auto"/>
        <w:right w:val="none" w:sz="0" w:space="0" w:color="auto"/>
      </w:divBdr>
    </w:div>
    <w:div w:id="388266419">
      <w:marLeft w:val="0"/>
      <w:marRight w:val="0"/>
      <w:marTop w:val="0"/>
      <w:marBottom w:val="0"/>
      <w:divBdr>
        <w:top w:val="none" w:sz="0" w:space="0" w:color="auto"/>
        <w:left w:val="none" w:sz="0" w:space="0" w:color="auto"/>
        <w:bottom w:val="none" w:sz="0" w:space="0" w:color="auto"/>
        <w:right w:val="none" w:sz="0" w:space="0" w:color="auto"/>
      </w:divBdr>
    </w:div>
    <w:div w:id="704211443">
      <w:bodyDiv w:val="1"/>
      <w:marLeft w:val="0"/>
      <w:marRight w:val="0"/>
      <w:marTop w:val="0"/>
      <w:marBottom w:val="0"/>
      <w:divBdr>
        <w:top w:val="none" w:sz="0" w:space="0" w:color="auto"/>
        <w:left w:val="none" w:sz="0" w:space="0" w:color="auto"/>
        <w:bottom w:val="none" w:sz="0" w:space="0" w:color="auto"/>
        <w:right w:val="none" w:sz="0" w:space="0" w:color="auto"/>
      </w:divBdr>
      <w:divsChild>
        <w:div w:id="527910230">
          <w:marLeft w:val="461"/>
          <w:marRight w:val="0"/>
          <w:marTop w:val="0"/>
          <w:marBottom w:val="0"/>
          <w:divBdr>
            <w:top w:val="none" w:sz="0" w:space="0" w:color="auto"/>
            <w:left w:val="none" w:sz="0" w:space="0" w:color="auto"/>
            <w:bottom w:val="none" w:sz="0" w:space="0" w:color="auto"/>
            <w:right w:val="none" w:sz="0" w:space="0" w:color="auto"/>
          </w:divBdr>
        </w:div>
        <w:div w:id="387847959">
          <w:marLeft w:val="461"/>
          <w:marRight w:val="0"/>
          <w:marTop w:val="0"/>
          <w:marBottom w:val="0"/>
          <w:divBdr>
            <w:top w:val="none" w:sz="0" w:space="0" w:color="auto"/>
            <w:left w:val="none" w:sz="0" w:space="0" w:color="auto"/>
            <w:bottom w:val="none" w:sz="0" w:space="0" w:color="auto"/>
            <w:right w:val="none" w:sz="0" w:space="0" w:color="auto"/>
          </w:divBdr>
        </w:div>
        <w:div w:id="1303803507">
          <w:marLeft w:val="461"/>
          <w:marRight w:val="0"/>
          <w:marTop w:val="0"/>
          <w:marBottom w:val="0"/>
          <w:divBdr>
            <w:top w:val="none" w:sz="0" w:space="0" w:color="auto"/>
            <w:left w:val="none" w:sz="0" w:space="0" w:color="auto"/>
            <w:bottom w:val="none" w:sz="0" w:space="0" w:color="auto"/>
            <w:right w:val="none" w:sz="0" w:space="0" w:color="auto"/>
          </w:divBdr>
        </w:div>
        <w:div w:id="350837935">
          <w:marLeft w:val="461"/>
          <w:marRight w:val="0"/>
          <w:marTop w:val="0"/>
          <w:marBottom w:val="0"/>
          <w:divBdr>
            <w:top w:val="none" w:sz="0" w:space="0" w:color="auto"/>
            <w:left w:val="none" w:sz="0" w:space="0" w:color="auto"/>
            <w:bottom w:val="none" w:sz="0" w:space="0" w:color="auto"/>
            <w:right w:val="none" w:sz="0" w:space="0" w:color="auto"/>
          </w:divBdr>
        </w:div>
        <w:div w:id="1254976320">
          <w:marLeft w:val="461"/>
          <w:marRight w:val="0"/>
          <w:marTop w:val="0"/>
          <w:marBottom w:val="0"/>
          <w:divBdr>
            <w:top w:val="none" w:sz="0" w:space="0" w:color="auto"/>
            <w:left w:val="none" w:sz="0" w:space="0" w:color="auto"/>
            <w:bottom w:val="none" w:sz="0" w:space="0" w:color="auto"/>
            <w:right w:val="none" w:sz="0" w:space="0" w:color="auto"/>
          </w:divBdr>
        </w:div>
      </w:divsChild>
    </w:div>
    <w:div w:id="1006983524">
      <w:bodyDiv w:val="1"/>
      <w:marLeft w:val="0"/>
      <w:marRight w:val="0"/>
      <w:marTop w:val="0"/>
      <w:marBottom w:val="0"/>
      <w:divBdr>
        <w:top w:val="none" w:sz="0" w:space="0" w:color="auto"/>
        <w:left w:val="none" w:sz="0" w:space="0" w:color="auto"/>
        <w:bottom w:val="none" w:sz="0" w:space="0" w:color="auto"/>
        <w:right w:val="none" w:sz="0" w:space="0" w:color="auto"/>
      </w:divBdr>
      <w:divsChild>
        <w:div w:id="1331981841">
          <w:marLeft w:val="547"/>
          <w:marRight w:val="0"/>
          <w:marTop w:val="115"/>
          <w:marBottom w:val="0"/>
          <w:divBdr>
            <w:top w:val="none" w:sz="0" w:space="0" w:color="auto"/>
            <w:left w:val="none" w:sz="0" w:space="0" w:color="auto"/>
            <w:bottom w:val="none" w:sz="0" w:space="0" w:color="auto"/>
            <w:right w:val="none" w:sz="0" w:space="0" w:color="auto"/>
          </w:divBdr>
        </w:div>
        <w:div w:id="1866095202">
          <w:marLeft w:val="547"/>
          <w:marRight w:val="0"/>
          <w:marTop w:val="115"/>
          <w:marBottom w:val="0"/>
          <w:divBdr>
            <w:top w:val="none" w:sz="0" w:space="0" w:color="auto"/>
            <w:left w:val="none" w:sz="0" w:space="0" w:color="auto"/>
            <w:bottom w:val="none" w:sz="0" w:space="0" w:color="auto"/>
            <w:right w:val="none" w:sz="0" w:space="0" w:color="auto"/>
          </w:divBdr>
        </w:div>
        <w:div w:id="914512967">
          <w:marLeft w:val="547"/>
          <w:marRight w:val="0"/>
          <w:marTop w:val="115"/>
          <w:marBottom w:val="0"/>
          <w:divBdr>
            <w:top w:val="none" w:sz="0" w:space="0" w:color="auto"/>
            <w:left w:val="none" w:sz="0" w:space="0" w:color="auto"/>
            <w:bottom w:val="none" w:sz="0" w:space="0" w:color="auto"/>
            <w:right w:val="none" w:sz="0" w:space="0" w:color="auto"/>
          </w:divBdr>
        </w:div>
        <w:div w:id="103188188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BB8FA288</Template>
  <TotalTime>430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Hawley, Jessica</cp:lastModifiedBy>
  <cp:revision>9</cp:revision>
  <dcterms:created xsi:type="dcterms:W3CDTF">2013-02-05T22:25:00Z</dcterms:created>
  <dcterms:modified xsi:type="dcterms:W3CDTF">2013-06-04T15:24:00Z</dcterms:modified>
</cp:coreProperties>
</file>