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2" w:rsidRPr="00C678D2" w:rsidRDefault="00C678D2" w:rsidP="00C678D2">
      <w:r w:rsidRPr="00C678D2">
        <w:t>Name __________________________________</w:t>
      </w:r>
    </w:p>
    <w:p w:rsidR="00C678D2" w:rsidRPr="00C678D2" w:rsidRDefault="00C678D2" w:rsidP="00C678D2">
      <w:r w:rsidRPr="00C678D2">
        <w:t>  </w:t>
      </w:r>
    </w:p>
    <w:p w:rsidR="00C678D2" w:rsidRPr="00C678D2" w:rsidRDefault="00C678D2" w:rsidP="00C678D2">
      <w:r w:rsidRPr="00C678D2">
        <w:t xml:space="preserve">1.)  Which of the following is a benefit of ET?    </w:t>
      </w:r>
    </w:p>
    <w:p w:rsidR="00C678D2" w:rsidRPr="00C678D2" w:rsidRDefault="00C678D2" w:rsidP="00C678D2">
      <w:r w:rsidRPr="00C678D2">
        <w:t xml:space="preserve">      A.  ET is inexpensive and easy to perform</w:t>
      </w:r>
    </w:p>
    <w:p w:rsidR="00C678D2" w:rsidRPr="00C678D2" w:rsidRDefault="00C678D2" w:rsidP="00C678D2">
      <w:r w:rsidRPr="00C678D2">
        <w:t xml:space="preserve">      B.  ET can be done using any cow on the farm</w:t>
      </w:r>
    </w:p>
    <w:p w:rsidR="00C678D2" w:rsidRPr="00C678D2" w:rsidRDefault="00C678D2" w:rsidP="00C678D2">
      <w:r w:rsidRPr="00C678D2">
        <w:t xml:space="preserve">      C.  ET preserves superior genetics for future generations</w:t>
      </w:r>
    </w:p>
    <w:p w:rsidR="00C678D2" w:rsidRPr="00C678D2" w:rsidRDefault="00C678D2" w:rsidP="00C678D2">
      <w:r w:rsidRPr="00C678D2">
        <w:t xml:space="preserve">      D.  ET is an easy way to have twin calves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2.)  If embryos are not transferred they must be  </w:t>
      </w:r>
    </w:p>
    <w:p w:rsidR="00C678D2" w:rsidRPr="00C678D2" w:rsidRDefault="00C678D2" w:rsidP="00C678D2">
      <w:r w:rsidRPr="00C678D2">
        <w:t xml:space="preserve">      A.  Refrigerated immediately</w:t>
      </w:r>
    </w:p>
    <w:p w:rsidR="00C678D2" w:rsidRPr="00C678D2" w:rsidRDefault="00C678D2" w:rsidP="00C678D2">
      <w:r w:rsidRPr="00C678D2">
        <w:t xml:space="preserve">      B.  Thrown away</w:t>
      </w:r>
    </w:p>
    <w:p w:rsidR="00C678D2" w:rsidRPr="00C678D2" w:rsidRDefault="00C678D2" w:rsidP="00C678D2">
      <w:r w:rsidRPr="00C678D2">
        <w:t xml:space="preserve">      C.  Stored in excess flush media</w:t>
      </w:r>
    </w:p>
    <w:p w:rsidR="00C678D2" w:rsidRPr="00C678D2" w:rsidRDefault="00C678D2" w:rsidP="00C678D2">
      <w:r w:rsidRPr="00C678D2">
        <w:t xml:space="preserve">      D.  Frozen in liquid nitrogen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3.)  An embryo is 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A.  a</w:t>
      </w:r>
      <w:proofErr w:type="gramEnd"/>
      <w:r w:rsidRPr="00C678D2">
        <w:t xml:space="preserve"> fertilized egg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B.  an</w:t>
      </w:r>
      <w:proofErr w:type="gramEnd"/>
      <w:r w:rsidRPr="00C678D2">
        <w:t xml:space="preserve"> unfertilized egg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C.  an</w:t>
      </w:r>
      <w:proofErr w:type="gramEnd"/>
      <w:r w:rsidRPr="00C678D2">
        <w:t xml:space="preserve"> immature egg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D.  an</w:t>
      </w:r>
      <w:proofErr w:type="gramEnd"/>
      <w:r w:rsidRPr="00C678D2">
        <w:t xml:space="preserve"> organism in the last stage of development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 xml:space="preserve">4.)  Which of the following is used to synchronize estrous cycles of the donor and 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recipient</w:t>
      </w:r>
      <w:proofErr w:type="gramEnd"/>
      <w:r w:rsidRPr="00C678D2">
        <w:t xml:space="preserve"> cow?    </w:t>
      </w:r>
    </w:p>
    <w:p w:rsidR="00C678D2" w:rsidRPr="00C678D2" w:rsidRDefault="00C678D2" w:rsidP="00C678D2">
      <w:r w:rsidRPr="00C678D2">
        <w:t xml:space="preserve">      A.  </w:t>
      </w:r>
      <w:proofErr w:type="spellStart"/>
      <w:r w:rsidRPr="00C678D2">
        <w:t>Lidocaine</w:t>
      </w:r>
      <w:proofErr w:type="spellEnd"/>
    </w:p>
    <w:p w:rsidR="00C678D2" w:rsidRPr="00C678D2" w:rsidRDefault="00C678D2" w:rsidP="00C678D2">
      <w:r w:rsidRPr="00C678D2">
        <w:t xml:space="preserve">      B.  </w:t>
      </w:r>
      <w:proofErr w:type="spellStart"/>
      <w:r w:rsidRPr="00C678D2">
        <w:t>Lutalyse</w:t>
      </w:r>
      <w:proofErr w:type="spellEnd"/>
    </w:p>
    <w:p w:rsidR="00C678D2" w:rsidRPr="00C678D2" w:rsidRDefault="00C678D2" w:rsidP="00C678D2">
      <w:r w:rsidRPr="00C678D2">
        <w:t xml:space="preserve">      C.  FSH</w:t>
      </w:r>
    </w:p>
    <w:p w:rsidR="00C678D2" w:rsidRPr="00C678D2" w:rsidRDefault="00C678D2" w:rsidP="00C678D2">
      <w:r w:rsidRPr="00C678D2">
        <w:lastRenderedPageBreak/>
        <w:t xml:space="preserve">      D.  Estrogen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5.)  A follicle releases 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A.  2</w:t>
      </w:r>
      <w:proofErr w:type="gramEnd"/>
      <w:r w:rsidRPr="00C678D2">
        <w:t xml:space="preserve"> eggs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B.  1</w:t>
      </w:r>
      <w:proofErr w:type="gramEnd"/>
      <w:r w:rsidRPr="00C678D2">
        <w:t xml:space="preserve"> egg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C.  0</w:t>
      </w:r>
      <w:proofErr w:type="gramEnd"/>
      <w:r w:rsidRPr="00C678D2">
        <w:t xml:space="preserve"> eggs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D.  4</w:t>
      </w:r>
      <w:proofErr w:type="gramEnd"/>
      <w:r w:rsidRPr="00C678D2">
        <w:t xml:space="preserve"> eggs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 xml:space="preserve">6.)  Why is it important to synchronize the estrous cycles of the donor and recipient </w:t>
      </w:r>
      <w:proofErr w:type="gramStart"/>
      <w:r w:rsidRPr="00C678D2">
        <w:t>cow ?</w:t>
      </w:r>
      <w:proofErr w:type="gramEnd"/>
      <w:r w:rsidRPr="00C678D2">
        <w:t xml:space="preserve"> 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A.  to</w:t>
      </w:r>
      <w:proofErr w:type="gramEnd"/>
      <w:r w:rsidRPr="00C678D2">
        <w:t xml:space="preserve"> make the transfer easier on the ET professional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B.  so</w:t>
      </w:r>
      <w:proofErr w:type="gramEnd"/>
      <w:r w:rsidRPr="00C678D2">
        <w:t xml:space="preserve"> the milk production of the recipient cow will be adequate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C.  so</w:t>
      </w:r>
      <w:proofErr w:type="gramEnd"/>
      <w:r w:rsidRPr="00C678D2">
        <w:t xml:space="preserve"> the reproductive environments of the donor and recipient cow are the same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D.  none</w:t>
      </w:r>
      <w:proofErr w:type="gramEnd"/>
      <w:r w:rsidRPr="00C678D2">
        <w:t xml:space="preserve"> of these are correct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 7.)   Superovulation causes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A.  the</w:t>
      </w:r>
      <w:proofErr w:type="gramEnd"/>
      <w:r w:rsidRPr="00C678D2">
        <w:t xml:space="preserve"> donor cow to come into heat sooner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B.  the</w:t>
      </w:r>
      <w:proofErr w:type="gramEnd"/>
      <w:r w:rsidRPr="00C678D2">
        <w:t xml:space="preserve"> recipient cow to stay in heat longer</w:t>
      </w:r>
    </w:p>
    <w:p w:rsidR="00C678D2" w:rsidRPr="00C678D2" w:rsidRDefault="00C678D2" w:rsidP="00C678D2">
      <w:r w:rsidRPr="00C678D2">
        <w:t xml:space="preserve">     </w:t>
      </w:r>
      <w:proofErr w:type="gramStart"/>
      <w:r w:rsidRPr="00C678D2">
        <w:t>C.  ovulation</w:t>
      </w:r>
      <w:proofErr w:type="gramEnd"/>
      <w:r w:rsidRPr="00C678D2">
        <w:t xml:space="preserve"> to occur earlier</w:t>
      </w:r>
    </w:p>
    <w:p w:rsidR="00C678D2" w:rsidRPr="00C678D2" w:rsidRDefault="00C678D2" w:rsidP="00C678D2">
      <w:r w:rsidRPr="00C678D2">
        <w:t xml:space="preserve">     </w:t>
      </w:r>
      <w:proofErr w:type="gramStart"/>
      <w:r w:rsidRPr="00C678D2">
        <w:t>D.  the</w:t>
      </w:r>
      <w:proofErr w:type="gramEnd"/>
      <w:r w:rsidRPr="00C678D2">
        <w:t xml:space="preserve"> ovary to produce many follicles </w:t>
      </w:r>
    </w:p>
    <w:p w:rsidR="00C678D2" w:rsidRPr="00C678D2" w:rsidRDefault="00C678D2" w:rsidP="00C678D2">
      <w:r w:rsidRPr="00C678D2">
        <w:t xml:space="preserve">8.)  The donor cow should be bred at least how many times prior to the flush when using        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artificial</w:t>
      </w:r>
      <w:proofErr w:type="gramEnd"/>
      <w:r w:rsidRPr="00C678D2">
        <w:t xml:space="preserve"> insemination?  </w:t>
      </w:r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A.  1</w:t>
      </w:r>
      <w:proofErr w:type="gramEnd"/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B.  2</w:t>
      </w:r>
      <w:proofErr w:type="gramEnd"/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C.  3</w:t>
      </w:r>
      <w:proofErr w:type="gramEnd"/>
    </w:p>
    <w:p w:rsidR="00C678D2" w:rsidRPr="00C678D2" w:rsidRDefault="00C678D2" w:rsidP="00C678D2">
      <w:r w:rsidRPr="00C678D2">
        <w:t xml:space="preserve">      </w:t>
      </w:r>
      <w:proofErr w:type="gramStart"/>
      <w:r w:rsidRPr="00C678D2">
        <w:t>D.  4</w:t>
      </w:r>
      <w:proofErr w:type="gramEnd"/>
    </w:p>
    <w:p w:rsidR="00C678D2" w:rsidRPr="00C678D2" w:rsidRDefault="00C678D2" w:rsidP="00C678D2">
      <w:r w:rsidRPr="00C678D2">
        <w:lastRenderedPageBreak/>
        <w:t> </w:t>
      </w:r>
    </w:p>
    <w:p w:rsidR="00C678D2" w:rsidRPr="00C678D2" w:rsidRDefault="00C678D2" w:rsidP="00C678D2">
      <w:r w:rsidRPr="00C678D2">
        <w:t xml:space="preserve">9.)  Which of the following determines which of the recipient cow’s uterine horn the 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embryo</w:t>
      </w:r>
      <w:proofErr w:type="gramEnd"/>
      <w:r w:rsidRPr="00C678D2">
        <w:t xml:space="preserve"> will be placed in? 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A.  the</w:t>
      </w:r>
      <w:proofErr w:type="gramEnd"/>
      <w:r w:rsidRPr="00C678D2">
        <w:t xml:space="preserve"> presence of a corpus </w:t>
      </w:r>
      <w:proofErr w:type="spellStart"/>
      <w:r w:rsidRPr="00C678D2">
        <w:t>luteum</w:t>
      </w:r>
      <w:proofErr w:type="spellEnd"/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B.  the</w:t>
      </w:r>
      <w:proofErr w:type="gramEnd"/>
      <w:r w:rsidRPr="00C678D2">
        <w:t xml:space="preserve"> size of the uterine horn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C.  the</w:t>
      </w:r>
      <w:proofErr w:type="gramEnd"/>
      <w:r w:rsidRPr="00C678D2">
        <w:t xml:space="preserve"> structure of the uterine horn</w:t>
      </w:r>
    </w:p>
    <w:p w:rsidR="00C678D2" w:rsidRPr="00C678D2" w:rsidRDefault="00C678D2" w:rsidP="00C678D2">
      <w:r w:rsidRPr="00C678D2">
        <w:t xml:space="preserve">       </w:t>
      </w:r>
      <w:proofErr w:type="gramStart"/>
      <w:r w:rsidRPr="00C678D2">
        <w:t>D.  the</w:t>
      </w:r>
      <w:proofErr w:type="gramEnd"/>
      <w:r w:rsidRPr="00C678D2">
        <w:t xml:space="preserve"> preference of the ET professional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10.)  What is the antibiotic used to kill any missed embryos or infection after the flush?  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A.  progesterone</w:t>
      </w:r>
      <w:proofErr w:type="gramEnd"/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B.  prostaglandin</w:t>
      </w:r>
      <w:proofErr w:type="gramEnd"/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C.  penicillin</w:t>
      </w:r>
      <w:proofErr w:type="gramEnd"/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 xml:space="preserve">D.  </w:t>
      </w:r>
      <w:proofErr w:type="spellStart"/>
      <w:r w:rsidRPr="00C678D2">
        <w:t>lidocaine</w:t>
      </w:r>
      <w:proofErr w:type="spellEnd"/>
      <w:proofErr w:type="gramEnd"/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11.)  During a flush, the purpose of inflating the balloon is to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A.  expand</w:t>
      </w:r>
      <w:proofErr w:type="gramEnd"/>
      <w:r w:rsidRPr="00C678D2">
        <w:t xml:space="preserve"> the uterus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B.  seal</w:t>
      </w:r>
      <w:proofErr w:type="gramEnd"/>
      <w:r w:rsidRPr="00C678D2">
        <w:t xml:space="preserve"> the entrance to the uterus so fluid and embryos aren't lost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C.  stop</w:t>
      </w:r>
      <w:proofErr w:type="gramEnd"/>
      <w:r w:rsidRPr="00C678D2">
        <w:t xml:space="preserve"> uterine contractions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D.  keep</w:t>
      </w:r>
      <w:proofErr w:type="gramEnd"/>
      <w:r w:rsidRPr="00C678D2">
        <w:t xml:space="preserve"> the catheter from slipping out</w:t>
      </w:r>
    </w:p>
    <w:p w:rsidR="00C678D2" w:rsidRPr="00C678D2" w:rsidRDefault="00C678D2" w:rsidP="00C678D2"/>
    <w:p w:rsidR="00C678D2" w:rsidRPr="00C678D2" w:rsidRDefault="00C678D2" w:rsidP="00C678D2">
      <w:r w:rsidRPr="00C678D2">
        <w:t xml:space="preserve">12.)  Embryo </w:t>
      </w:r>
      <w:proofErr w:type="gramStart"/>
      <w:r w:rsidRPr="00C678D2">
        <w:t>are</w:t>
      </w:r>
      <w:proofErr w:type="gramEnd"/>
      <w:r w:rsidRPr="00C678D2">
        <w:t xml:space="preserve"> approximately ______ in size.  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A.  1</w:t>
      </w:r>
      <w:proofErr w:type="gramEnd"/>
      <w:r w:rsidRPr="00C678D2">
        <w:t xml:space="preserve"> mm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B.  1</w:t>
      </w:r>
      <w:proofErr w:type="gramEnd"/>
      <w:r w:rsidRPr="00C678D2">
        <w:t xml:space="preserve"> in. 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C.  0.5</w:t>
      </w:r>
      <w:proofErr w:type="gramEnd"/>
      <w:r w:rsidRPr="00C678D2">
        <w:t xml:space="preserve"> in.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D.  0.2</w:t>
      </w:r>
      <w:proofErr w:type="gramEnd"/>
      <w:r w:rsidRPr="00C678D2">
        <w:t xml:space="preserve"> mm</w:t>
      </w:r>
    </w:p>
    <w:p w:rsidR="00C678D2" w:rsidRPr="00C678D2" w:rsidRDefault="00C678D2" w:rsidP="00C678D2">
      <w:r w:rsidRPr="00C678D2">
        <w:lastRenderedPageBreak/>
        <w:t xml:space="preserve">13.)  The corpus </w:t>
      </w:r>
      <w:proofErr w:type="spellStart"/>
      <w:r w:rsidRPr="00C678D2">
        <w:t>luteum</w:t>
      </w:r>
      <w:proofErr w:type="spellEnd"/>
      <w:r w:rsidRPr="00C678D2">
        <w:t xml:space="preserve"> (CL) is a structure on the ovary that secretes the hormone  </w:t>
      </w:r>
    </w:p>
    <w:p w:rsidR="00C678D2" w:rsidRPr="00C678D2" w:rsidRDefault="00C678D2" w:rsidP="00C678D2">
      <w:r w:rsidRPr="00C678D2">
        <w:t xml:space="preserve">         ____________ </w:t>
      </w:r>
      <w:proofErr w:type="gramStart"/>
      <w:r w:rsidRPr="00C678D2">
        <w:t>which</w:t>
      </w:r>
      <w:proofErr w:type="gramEnd"/>
      <w:r w:rsidRPr="00C678D2">
        <w:t xml:space="preserve"> is needed to maintain pregnancy. </w:t>
      </w:r>
    </w:p>
    <w:p w:rsidR="00C678D2" w:rsidRPr="00C678D2" w:rsidRDefault="00C678D2" w:rsidP="00C678D2">
      <w:r w:rsidRPr="00C678D2">
        <w:t xml:space="preserve">         </w:t>
      </w:r>
      <w:proofErr w:type="gramStart"/>
      <w:r w:rsidRPr="00C678D2">
        <w:t>A.  progesterone</w:t>
      </w:r>
      <w:proofErr w:type="gramEnd"/>
    </w:p>
    <w:p w:rsidR="00C678D2" w:rsidRPr="00C678D2" w:rsidRDefault="00C678D2" w:rsidP="00C678D2">
      <w:r w:rsidRPr="00C678D2">
        <w:t xml:space="preserve">         </w:t>
      </w:r>
      <w:proofErr w:type="gramStart"/>
      <w:r w:rsidRPr="00C678D2">
        <w:t>B.  estrogen</w:t>
      </w:r>
      <w:proofErr w:type="gramEnd"/>
    </w:p>
    <w:p w:rsidR="00C678D2" w:rsidRPr="00C678D2" w:rsidRDefault="00C678D2" w:rsidP="00C678D2">
      <w:r w:rsidRPr="00C678D2">
        <w:t xml:space="preserve">         </w:t>
      </w:r>
      <w:proofErr w:type="gramStart"/>
      <w:r w:rsidRPr="00C678D2">
        <w:t>C.  testosterone</w:t>
      </w:r>
      <w:proofErr w:type="gramEnd"/>
    </w:p>
    <w:p w:rsidR="00C678D2" w:rsidRPr="00C678D2" w:rsidRDefault="00C678D2" w:rsidP="00C678D2">
      <w:r w:rsidRPr="00C678D2">
        <w:t xml:space="preserve">         D.  FSH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14.)  The goal of ET is to  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A.  obtain</w:t>
      </w:r>
      <w:proofErr w:type="gramEnd"/>
      <w:r w:rsidRPr="00C678D2">
        <w:t xml:space="preserve"> one genetically superior embryo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B.  obtain</w:t>
      </w:r>
      <w:proofErr w:type="gramEnd"/>
      <w:r w:rsidRPr="00C678D2">
        <w:t xml:space="preserve"> as many embryo as possible regardless of their quality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C.  obtain</w:t>
      </w:r>
      <w:proofErr w:type="gramEnd"/>
      <w:r w:rsidRPr="00C678D2">
        <w:t xml:space="preserve"> the maximum number of genetically superior embryos in a minimum  </w:t>
      </w:r>
    </w:p>
    <w:p w:rsidR="00C678D2" w:rsidRPr="00C678D2" w:rsidRDefault="00C678D2" w:rsidP="00C678D2">
      <w:r w:rsidRPr="00C678D2">
        <w:t xml:space="preserve">              </w:t>
      </w:r>
      <w:proofErr w:type="gramStart"/>
      <w:r w:rsidRPr="00C678D2">
        <w:t>amount</w:t>
      </w:r>
      <w:proofErr w:type="gramEnd"/>
      <w:r w:rsidRPr="00C678D2">
        <w:t xml:space="preserve"> of time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D.  none</w:t>
      </w:r>
      <w:proofErr w:type="gramEnd"/>
      <w:r w:rsidRPr="00C678D2">
        <w:t xml:space="preserve"> of the above are correct</w:t>
      </w:r>
    </w:p>
    <w:p w:rsidR="00C678D2" w:rsidRPr="00C678D2" w:rsidRDefault="00C678D2" w:rsidP="00C678D2">
      <w:r w:rsidRPr="00C678D2">
        <w:t>  </w:t>
      </w:r>
    </w:p>
    <w:p w:rsidR="00C678D2" w:rsidRPr="00C678D2" w:rsidRDefault="00C678D2" w:rsidP="00C678D2">
      <w:r w:rsidRPr="00C678D2">
        <w:t> 15.)  The total cost of embryo transfer is approximately 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A.  $</w:t>
      </w:r>
      <w:proofErr w:type="gramEnd"/>
      <w:r w:rsidRPr="00C678D2">
        <w:t xml:space="preserve"> 500 per flush and $ 400 per calf born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B.  $</w:t>
      </w:r>
      <w:proofErr w:type="gramEnd"/>
      <w:r w:rsidRPr="00C678D2">
        <w:t xml:space="preserve"> 150 per flush and $ 150 per calf born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C.  $</w:t>
      </w:r>
      <w:proofErr w:type="gramEnd"/>
      <w:r w:rsidRPr="00C678D2">
        <w:t xml:space="preserve"> 500 per flush and $ 100 per calf born</w:t>
      </w:r>
    </w:p>
    <w:p w:rsidR="00C678D2" w:rsidRPr="00C678D2" w:rsidRDefault="00C678D2" w:rsidP="00C678D2">
      <w:r w:rsidRPr="00C678D2">
        <w:t xml:space="preserve">        </w:t>
      </w:r>
      <w:proofErr w:type="gramStart"/>
      <w:r w:rsidRPr="00C678D2">
        <w:t>D.  $</w:t>
      </w:r>
      <w:proofErr w:type="gramEnd"/>
      <w:r w:rsidRPr="00C678D2">
        <w:t xml:space="preserve"> 300 per flush and $ 270 per calf born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True / False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16.)  ET involves the removal of an embryo from a genetically superior cow and placing </w:t>
      </w:r>
    </w:p>
    <w:p w:rsidR="00C678D2" w:rsidRPr="00C678D2" w:rsidRDefault="00C678D2" w:rsidP="00C678D2">
      <w:r w:rsidRPr="00C678D2">
        <w:t xml:space="preserve">                 </w:t>
      </w:r>
      <w:proofErr w:type="gramStart"/>
      <w:r w:rsidRPr="00C678D2">
        <w:t>t</w:t>
      </w:r>
      <w:proofErr w:type="gramEnd"/>
      <w:r w:rsidRPr="00C678D2">
        <w:t xml:space="preserve"> into a cow of average genetics.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lastRenderedPageBreak/>
        <w:t>T  F</w:t>
      </w:r>
      <w:proofErr w:type="gramEnd"/>
      <w:r w:rsidRPr="00C678D2">
        <w:t xml:space="preserve">  17.)  Donor cows must possess excellent genetics.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18.)  Prostaglandin (</w:t>
      </w:r>
      <w:proofErr w:type="spellStart"/>
      <w:r w:rsidRPr="00C678D2">
        <w:t>Lutalyse</w:t>
      </w:r>
      <w:proofErr w:type="spellEnd"/>
      <w:r w:rsidRPr="00C678D2">
        <w:t xml:space="preserve">) is the hormone used to </w:t>
      </w:r>
      <w:proofErr w:type="spellStart"/>
      <w:r w:rsidRPr="00C678D2">
        <w:t>superovulate</w:t>
      </w:r>
      <w:proofErr w:type="spellEnd"/>
      <w:r w:rsidRPr="00C678D2">
        <w:t xml:space="preserve"> a donor cow.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19.)  When you observe a cow riding another cow you can conclude that she is in estrus.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20.)  The only purpose for waiting 6 days before flushing embryos is to allow growth and </w:t>
      </w:r>
    </w:p>
    <w:p w:rsidR="00C678D2" w:rsidRPr="00C678D2" w:rsidRDefault="00C678D2" w:rsidP="00C678D2">
      <w:r w:rsidRPr="00C678D2">
        <w:t xml:space="preserve">                 </w:t>
      </w:r>
      <w:proofErr w:type="gramStart"/>
      <w:r w:rsidRPr="00C678D2">
        <w:t>development</w:t>
      </w:r>
      <w:proofErr w:type="gramEnd"/>
      <w:r w:rsidRPr="00C678D2">
        <w:t>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21.)  The most important characteristic that a recipient cow must possess is milking </w:t>
      </w:r>
    </w:p>
    <w:p w:rsidR="00C678D2" w:rsidRPr="00C678D2" w:rsidRDefault="00C678D2" w:rsidP="00C678D2">
      <w:r w:rsidRPr="00C678D2">
        <w:t xml:space="preserve">                 </w:t>
      </w:r>
      <w:proofErr w:type="gramStart"/>
      <w:r w:rsidRPr="00C678D2">
        <w:t>ability</w:t>
      </w:r>
      <w:proofErr w:type="gramEnd"/>
      <w:r w:rsidRPr="00C678D2">
        <w:t>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22.)  ET professionals use a surgical method to remove embryos.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23.)  </w:t>
      </w:r>
      <w:proofErr w:type="gramStart"/>
      <w:r w:rsidRPr="00C678D2">
        <w:t>An average of 7-10 embryos are</w:t>
      </w:r>
      <w:proofErr w:type="gramEnd"/>
      <w:r w:rsidRPr="00C678D2">
        <w:t xml:space="preserve"> collected from each flush.</w:t>
      </w:r>
    </w:p>
    <w:p w:rsidR="00C678D2" w:rsidRPr="00C678D2" w:rsidRDefault="00C678D2" w:rsidP="00C678D2">
      <w:r w:rsidRPr="00C678D2">
        <w:t> </w:t>
      </w:r>
      <w:proofErr w:type="gramStart"/>
      <w:r w:rsidRPr="00C678D2">
        <w:t>T  F</w:t>
      </w:r>
      <w:proofErr w:type="gramEnd"/>
      <w:r w:rsidRPr="00C678D2">
        <w:t xml:space="preserve">  24.)  Embryos must be undamaged and at proper maturity before transferred.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25.)  The uterine horns are flushed only once to allow embryos to flow out of the tract.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26.)  Filters are designed to keep only the good embryos and let the bad ones drain off </w:t>
      </w:r>
    </w:p>
    <w:p w:rsidR="00C678D2" w:rsidRPr="00C678D2" w:rsidRDefault="00C678D2" w:rsidP="00C678D2">
      <w:r w:rsidRPr="00C678D2">
        <w:t xml:space="preserve">                 </w:t>
      </w:r>
      <w:proofErr w:type="gramStart"/>
      <w:r w:rsidRPr="00C678D2">
        <w:t>with</w:t>
      </w:r>
      <w:proofErr w:type="gramEnd"/>
      <w:r w:rsidRPr="00C678D2">
        <w:t xml:space="preserve"> the excess fluid.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27.)  Embryos must be examined under a microscope to determine their quality and stage </w:t>
      </w:r>
    </w:p>
    <w:p w:rsidR="00C678D2" w:rsidRPr="00C678D2" w:rsidRDefault="00C678D2" w:rsidP="00C678D2">
      <w:r w:rsidRPr="00C678D2">
        <w:t xml:space="preserve">                 </w:t>
      </w:r>
      <w:proofErr w:type="gramStart"/>
      <w:r w:rsidRPr="00C678D2">
        <w:t>of</w:t>
      </w:r>
      <w:proofErr w:type="gramEnd"/>
      <w:r w:rsidRPr="00C678D2">
        <w:t xml:space="preserve"> development.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lastRenderedPageBreak/>
        <w:t>T  F</w:t>
      </w:r>
      <w:proofErr w:type="gramEnd"/>
      <w:r w:rsidRPr="00C678D2">
        <w:t xml:space="preserve">  28.)  The embryo transfer procedure has a fairly low difficulty level.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29.)  Recipient cows do not contribute any genetic material to transferred embryos.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proofErr w:type="gramStart"/>
      <w:r w:rsidRPr="00C678D2">
        <w:t>T  F</w:t>
      </w:r>
      <w:proofErr w:type="gramEnd"/>
      <w:r w:rsidRPr="00C678D2">
        <w:t xml:space="preserve">  30.)  The donor cow can either be bred naturally or by artificial insemination.</w:t>
      </w:r>
    </w:p>
    <w:p w:rsidR="00C678D2" w:rsidRPr="00C678D2" w:rsidRDefault="00C678D2" w:rsidP="00C678D2">
      <w:r w:rsidRPr="00C678D2">
        <w:t> </w:t>
      </w:r>
    </w:p>
    <w:p w:rsidR="00C678D2" w:rsidRPr="00C678D2" w:rsidRDefault="00C678D2" w:rsidP="00C678D2">
      <w:r w:rsidRPr="00C678D2">
        <w:t> </w:t>
      </w:r>
    </w:p>
    <w:p w:rsidR="00C678D2" w:rsidRDefault="00C678D2">
      <w:r>
        <w:br w:type="page"/>
      </w:r>
    </w:p>
    <w:p w:rsidR="00C678D2" w:rsidRPr="00C678D2" w:rsidRDefault="00C678D2" w:rsidP="00C678D2">
      <w:pPr>
        <w:jc w:val="center"/>
      </w:pPr>
      <w:r>
        <w:lastRenderedPageBreak/>
        <w:t xml:space="preserve">TEST </w:t>
      </w:r>
      <w:r w:rsidRPr="00C678D2">
        <w:t>Key</w:t>
      </w:r>
    </w:p>
    <w:p w:rsidR="00C678D2" w:rsidRPr="00C678D2" w:rsidRDefault="00C678D2" w:rsidP="00C678D2">
      <w:pPr>
        <w:spacing w:line="240" w:lineRule="auto"/>
      </w:pPr>
      <w:r w:rsidRPr="00C678D2">
        <w:t xml:space="preserve"> 1.)   C</w:t>
      </w:r>
    </w:p>
    <w:p w:rsidR="00C678D2" w:rsidRPr="00C678D2" w:rsidRDefault="00C678D2" w:rsidP="00C678D2">
      <w:pPr>
        <w:spacing w:line="240" w:lineRule="auto"/>
      </w:pPr>
      <w:r w:rsidRPr="00C678D2">
        <w:t xml:space="preserve"> 2.)   D</w:t>
      </w:r>
      <w:bookmarkStart w:id="0" w:name="_GoBack"/>
      <w:bookmarkEnd w:id="0"/>
    </w:p>
    <w:p w:rsidR="00C678D2" w:rsidRPr="00C678D2" w:rsidRDefault="00C678D2" w:rsidP="00C678D2">
      <w:pPr>
        <w:spacing w:line="240" w:lineRule="auto"/>
      </w:pPr>
      <w:r w:rsidRPr="00C678D2">
        <w:t xml:space="preserve"> 3.)   A</w:t>
      </w:r>
    </w:p>
    <w:p w:rsidR="00C678D2" w:rsidRPr="00C678D2" w:rsidRDefault="00C678D2" w:rsidP="00C678D2">
      <w:pPr>
        <w:spacing w:line="240" w:lineRule="auto"/>
      </w:pPr>
      <w:r w:rsidRPr="00C678D2">
        <w:t xml:space="preserve"> 4.)   B</w:t>
      </w:r>
    </w:p>
    <w:p w:rsidR="00C678D2" w:rsidRPr="00C678D2" w:rsidRDefault="00C678D2" w:rsidP="00C678D2">
      <w:pPr>
        <w:spacing w:line="240" w:lineRule="auto"/>
      </w:pPr>
      <w:r w:rsidRPr="00C678D2">
        <w:t xml:space="preserve"> 5.)   B</w:t>
      </w:r>
    </w:p>
    <w:p w:rsidR="00C678D2" w:rsidRPr="00C678D2" w:rsidRDefault="00C678D2" w:rsidP="00C678D2">
      <w:pPr>
        <w:spacing w:line="240" w:lineRule="auto"/>
      </w:pPr>
      <w:r w:rsidRPr="00C678D2">
        <w:t xml:space="preserve"> 6.)   C</w:t>
      </w:r>
    </w:p>
    <w:p w:rsidR="00C678D2" w:rsidRPr="00C678D2" w:rsidRDefault="00C678D2" w:rsidP="00C678D2">
      <w:pPr>
        <w:spacing w:line="240" w:lineRule="auto"/>
      </w:pPr>
      <w:r w:rsidRPr="00C678D2">
        <w:t xml:space="preserve"> 7.)   D</w:t>
      </w:r>
    </w:p>
    <w:p w:rsidR="00C678D2" w:rsidRPr="00C678D2" w:rsidRDefault="00C678D2" w:rsidP="00C678D2">
      <w:pPr>
        <w:spacing w:line="240" w:lineRule="auto"/>
      </w:pPr>
      <w:r w:rsidRPr="00C678D2">
        <w:t xml:space="preserve"> 8.)   B</w:t>
      </w:r>
    </w:p>
    <w:p w:rsidR="00C678D2" w:rsidRPr="00C678D2" w:rsidRDefault="00C678D2" w:rsidP="00C678D2">
      <w:pPr>
        <w:spacing w:line="240" w:lineRule="auto"/>
      </w:pPr>
      <w:r w:rsidRPr="00C678D2">
        <w:t xml:space="preserve"> 9.)   A</w:t>
      </w:r>
    </w:p>
    <w:p w:rsidR="00C678D2" w:rsidRPr="00C678D2" w:rsidRDefault="00C678D2" w:rsidP="00C678D2">
      <w:pPr>
        <w:spacing w:line="240" w:lineRule="auto"/>
      </w:pPr>
      <w:r w:rsidRPr="00C678D2">
        <w:t>10.)  C</w:t>
      </w:r>
    </w:p>
    <w:p w:rsidR="00C678D2" w:rsidRPr="00C678D2" w:rsidRDefault="00C678D2" w:rsidP="00C678D2">
      <w:pPr>
        <w:spacing w:line="240" w:lineRule="auto"/>
      </w:pPr>
      <w:r w:rsidRPr="00C678D2">
        <w:t>11.)  B</w:t>
      </w:r>
    </w:p>
    <w:p w:rsidR="00C678D2" w:rsidRPr="00C678D2" w:rsidRDefault="00C678D2" w:rsidP="00C678D2">
      <w:pPr>
        <w:spacing w:line="240" w:lineRule="auto"/>
      </w:pPr>
      <w:r w:rsidRPr="00C678D2">
        <w:t>12.)  D</w:t>
      </w:r>
    </w:p>
    <w:p w:rsidR="00C678D2" w:rsidRPr="00C678D2" w:rsidRDefault="00C678D2" w:rsidP="00C678D2">
      <w:pPr>
        <w:spacing w:line="240" w:lineRule="auto"/>
      </w:pPr>
      <w:r w:rsidRPr="00C678D2">
        <w:t>13.)  A</w:t>
      </w:r>
    </w:p>
    <w:p w:rsidR="00C678D2" w:rsidRPr="00C678D2" w:rsidRDefault="00C678D2" w:rsidP="00C678D2">
      <w:pPr>
        <w:spacing w:line="240" w:lineRule="auto"/>
      </w:pPr>
      <w:r w:rsidRPr="00C678D2">
        <w:t>14.)  C</w:t>
      </w:r>
    </w:p>
    <w:p w:rsidR="00C678D2" w:rsidRPr="00C678D2" w:rsidRDefault="00C678D2" w:rsidP="00C678D2">
      <w:pPr>
        <w:spacing w:line="240" w:lineRule="auto"/>
      </w:pPr>
      <w:r w:rsidRPr="00C678D2">
        <w:t>15.)  D</w:t>
      </w:r>
    </w:p>
    <w:p w:rsidR="00C678D2" w:rsidRPr="00C678D2" w:rsidRDefault="00C678D2" w:rsidP="00C678D2">
      <w:pPr>
        <w:spacing w:line="240" w:lineRule="auto"/>
      </w:pPr>
      <w:r w:rsidRPr="00C678D2">
        <w:t>16.)  T</w:t>
      </w:r>
    </w:p>
    <w:p w:rsidR="00C678D2" w:rsidRPr="00C678D2" w:rsidRDefault="00C678D2" w:rsidP="00C678D2">
      <w:pPr>
        <w:spacing w:line="240" w:lineRule="auto"/>
      </w:pPr>
      <w:r w:rsidRPr="00C678D2">
        <w:t>17.)  T</w:t>
      </w:r>
    </w:p>
    <w:p w:rsidR="00C678D2" w:rsidRPr="00C678D2" w:rsidRDefault="00C678D2" w:rsidP="00C678D2">
      <w:pPr>
        <w:spacing w:line="240" w:lineRule="auto"/>
      </w:pPr>
      <w:r w:rsidRPr="00C678D2">
        <w:t>18.)  F</w:t>
      </w:r>
    </w:p>
    <w:p w:rsidR="00C678D2" w:rsidRPr="00C678D2" w:rsidRDefault="00C678D2" w:rsidP="00C678D2">
      <w:pPr>
        <w:spacing w:line="240" w:lineRule="auto"/>
      </w:pPr>
      <w:r w:rsidRPr="00C678D2">
        <w:t>19.)  T</w:t>
      </w:r>
    </w:p>
    <w:p w:rsidR="00C678D2" w:rsidRPr="00C678D2" w:rsidRDefault="00C678D2" w:rsidP="00C678D2">
      <w:pPr>
        <w:spacing w:line="240" w:lineRule="auto"/>
      </w:pPr>
      <w:r w:rsidRPr="00C678D2">
        <w:t>20.)  F</w:t>
      </w:r>
    </w:p>
    <w:p w:rsidR="00C678D2" w:rsidRPr="00C678D2" w:rsidRDefault="00C678D2" w:rsidP="00C678D2">
      <w:pPr>
        <w:spacing w:line="240" w:lineRule="auto"/>
      </w:pPr>
      <w:r w:rsidRPr="00C678D2">
        <w:t>21.)  T</w:t>
      </w:r>
    </w:p>
    <w:p w:rsidR="00C678D2" w:rsidRPr="00C678D2" w:rsidRDefault="00C678D2" w:rsidP="00C678D2">
      <w:pPr>
        <w:spacing w:line="240" w:lineRule="auto"/>
      </w:pPr>
      <w:r w:rsidRPr="00C678D2">
        <w:t>22.)  F</w:t>
      </w:r>
    </w:p>
    <w:p w:rsidR="00C678D2" w:rsidRPr="00C678D2" w:rsidRDefault="00C678D2" w:rsidP="00C678D2">
      <w:pPr>
        <w:spacing w:line="240" w:lineRule="auto"/>
      </w:pPr>
      <w:r w:rsidRPr="00C678D2">
        <w:t>23.)  T</w:t>
      </w:r>
    </w:p>
    <w:p w:rsidR="00C678D2" w:rsidRPr="00C678D2" w:rsidRDefault="00C678D2" w:rsidP="00C678D2">
      <w:pPr>
        <w:spacing w:line="240" w:lineRule="auto"/>
      </w:pPr>
      <w:r w:rsidRPr="00C678D2">
        <w:t>24.)  T</w:t>
      </w:r>
    </w:p>
    <w:p w:rsidR="00C678D2" w:rsidRPr="00C678D2" w:rsidRDefault="00C678D2" w:rsidP="00C678D2">
      <w:pPr>
        <w:spacing w:line="240" w:lineRule="auto"/>
      </w:pPr>
      <w:r w:rsidRPr="00C678D2">
        <w:t>25.)  F</w:t>
      </w:r>
    </w:p>
    <w:p w:rsidR="00C678D2" w:rsidRPr="00C678D2" w:rsidRDefault="00C678D2" w:rsidP="00C678D2">
      <w:pPr>
        <w:spacing w:line="240" w:lineRule="auto"/>
      </w:pPr>
      <w:r w:rsidRPr="00C678D2">
        <w:t>26.)  F</w:t>
      </w:r>
    </w:p>
    <w:p w:rsidR="00C678D2" w:rsidRPr="00C678D2" w:rsidRDefault="00C678D2" w:rsidP="00C678D2">
      <w:pPr>
        <w:spacing w:line="240" w:lineRule="auto"/>
      </w:pPr>
      <w:r w:rsidRPr="00C678D2">
        <w:t>27.)  T</w:t>
      </w:r>
    </w:p>
    <w:p w:rsidR="00C678D2" w:rsidRPr="00C678D2" w:rsidRDefault="00C678D2" w:rsidP="00C678D2">
      <w:pPr>
        <w:spacing w:line="240" w:lineRule="auto"/>
      </w:pPr>
      <w:r w:rsidRPr="00C678D2">
        <w:lastRenderedPageBreak/>
        <w:t>28.)  F</w:t>
      </w:r>
    </w:p>
    <w:p w:rsidR="00C678D2" w:rsidRPr="00C678D2" w:rsidRDefault="00C678D2" w:rsidP="00C678D2">
      <w:pPr>
        <w:spacing w:line="240" w:lineRule="auto"/>
      </w:pPr>
      <w:r w:rsidRPr="00C678D2">
        <w:t>29.)  T</w:t>
      </w:r>
    </w:p>
    <w:p w:rsidR="00C678D2" w:rsidRPr="00C678D2" w:rsidRDefault="00C678D2" w:rsidP="00C678D2">
      <w:pPr>
        <w:spacing w:line="240" w:lineRule="auto"/>
      </w:pPr>
      <w:r w:rsidRPr="00C678D2">
        <w:t>30.)  T</w:t>
      </w:r>
    </w:p>
    <w:p w:rsidR="00C678D2" w:rsidRPr="00C678D2" w:rsidRDefault="00C678D2" w:rsidP="00C678D2"/>
    <w:p w:rsidR="00C678D2" w:rsidRPr="00C678D2" w:rsidRDefault="00C678D2" w:rsidP="00C678D2"/>
    <w:p w:rsidR="00C678D2" w:rsidRPr="00C678D2" w:rsidRDefault="00C678D2" w:rsidP="00C678D2">
      <w:r w:rsidRPr="00C678D2">
        <w:t> </w:t>
      </w:r>
    </w:p>
    <w:p w:rsidR="00A44CBC" w:rsidRDefault="00A44CBC"/>
    <w:sectPr w:rsidR="00A4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2"/>
    <w:rsid w:val="00A44CBC"/>
    <w:rsid w:val="00C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D77ADFAF</Template>
  <TotalTime>4</TotalTime>
  <Pages>8</Pages>
  <Words>766</Words>
  <Characters>4372</Characters>
  <Application>Microsoft Office Word</Application>
  <DocSecurity>0</DocSecurity>
  <Lines>36</Lines>
  <Paragraphs>10</Paragraphs>
  <ScaleCrop>false</ScaleCrop>
  <Company>Sam Houston State University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Charlotte</dc:creator>
  <cp:keywords/>
  <dc:description/>
  <cp:lastModifiedBy>Atkinson, Charlotte</cp:lastModifiedBy>
  <cp:revision>1</cp:revision>
  <dcterms:created xsi:type="dcterms:W3CDTF">2012-05-01T19:29:00Z</dcterms:created>
  <dcterms:modified xsi:type="dcterms:W3CDTF">2012-05-01T19:34:00Z</dcterms:modified>
</cp:coreProperties>
</file>